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C4" w:rsidRDefault="00BA22C4" w:rsidP="00BA22C4">
      <w:r>
        <w:t xml:space="preserve">Andrew </w:t>
      </w:r>
      <w:proofErr w:type="spellStart"/>
      <w:r>
        <w:t>Zucaro</w:t>
      </w:r>
      <w:proofErr w:type="spellEnd"/>
      <w:r>
        <w:t xml:space="preserve"> – </w:t>
      </w:r>
      <w:proofErr w:type="spellStart"/>
      <w:r>
        <w:t>Zucaro</w:t>
      </w:r>
      <w:proofErr w:type="spellEnd"/>
      <w:r>
        <w:t xml:space="preserve"> Construction</w:t>
      </w:r>
      <w:r>
        <w:br/>
      </w:r>
    </w:p>
    <w:p w:rsidR="00524A71" w:rsidRDefault="00BA22C4" w:rsidP="00BA22C4">
      <w:r>
        <w:t xml:space="preserve">In 1979, Andrew </w:t>
      </w:r>
      <w:proofErr w:type="spellStart"/>
      <w:r>
        <w:t>Zucaro</w:t>
      </w:r>
      <w:proofErr w:type="spellEnd"/>
      <w:r>
        <w:t xml:space="preserve"> </w:t>
      </w:r>
      <w:r>
        <w:t xml:space="preserve">started his own construction business. </w:t>
      </w:r>
      <w:proofErr w:type="spellStart"/>
      <w:r>
        <w:t>Zucaro</w:t>
      </w:r>
      <w:proofErr w:type="spellEnd"/>
      <w:r>
        <w:t xml:space="preserve"> </w:t>
      </w:r>
      <w:r>
        <w:t xml:space="preserve">Construction grew into an established </w:t>
      </w:r>
      <w:r>
        <w:t>g</w:t>
      </w:r>
      <w:r>
        <w:t xml:space="preserve">eneral </w:t>
      </w:r>
      <w:r>
        <w:t>c</w:t>
      </w:r>
      <w:r>
        <w:t xml:space="preserve">ontractor </w:t>
      </w:r>
      <w:r>
        <w:t xml:space="preserve">for commercial construction </w:t>
      </w:r>
      <w:r>
        <w:t>on Long Island. Now in its 33rd year</w:t>
      </w:r>
      <w:r>
        <w:t>,</w:t>
      </w:r>
      <w:r>
        <w:t xml:space="preserve"> </w:t>
      </w:r>
      <w:proofErr w:type="spellStart"/>
      <w:r>
        <w:t>Zucaro</w:t>
      </w:r>
      <w:proofErr w:type="spellEnd"/>
      <w:r>
        <w:t xml:space="preserve"> </w:t>
      </w:r>
      <w:r>
        <w:t xml:space="preserve">Construction has expanded </w:t>
      </w:r>
      <w:r>
        <w:t>to add</w:t>
      </w:r>
      <w:r>
        <w:t xml:space="preserve"> </w:t>
      </w:r>
      <w:proofErr w:type="spellStart"/>
      <w:r>
        <w:t>Zucaro</w:t>
      </w:r>
      <w:proofErr w:type="spellEnd"/>
      <w:r>
        <w:t xml:space="preserve"> </w:t>
      </w:r>
      <w:r>
        <w:t xml:space="preserve">House Lifters. A NY Rising </w:t>
      </w:r>
      <w:r>
        <w:t>Approved Contractor, ZC/ZHL is doing structural elevation and</w:t>
      </w:r>
      <w:r>
        <w:t xml:space="preserve"> </w:t>
      </w:r>
      <w:r>
        <w:t xml:space="preserve">foundation repair for recovery efforts from </w:t>
      </w:r>
      <w:proofErr w:type="spellStart"/>
      <w:r>
        <w:t>Superstorm</w:t>
      </w:r>
      <w:proofErr w:type="spellEnd"/>
      <w:r>
        <w:t xml:space="preserve"> </w:t>
      </w:r>
      <w:r>
        <w:t>Sandy.</w:t>
      </w:r>
      <w:r>
        <w:br/>
      </w:r>
      <w:r>
        <w:br/>
      </w:r>
      <w:proofErr w:type="spellStart"/>
      <w:r>
        <w:t>Zucaro</w:t>
      </w:r>
      <w:proofErr w:type="spellEnd"/>
      <w:r>
        <w:t xml:space="preserve"> Construction</w:t>
      </w:r>
      <w:r>
        <w:t xml:space="preserve"> was involved in t</w:t>
      </w:r>
      <w:r>
        <w:t xml:space="preserve">he first LEED certified Hotel on Long Island, the </w:t>
      </w:r>
      <w:proofErr w:type="spellStart"/>
      <w:r>
        <w:t>Viana</w:t>
      </w:r>
      <w:proofErr w:type="spellEnd"/>
      <w:r>
        <w:t xml:space="preserve"> Hotel; </w:t>
      </w:r>
      <w:r>
        <w:t>f</w:t>
      </w:r>
      <w:r>
        <w:t>ull</w:t>
      </w:r>
      <w:r>
        <w:t xml:space="preserve"> </w:t>
      </w:r>
      <w:r>
        <w:t>renovation of The Space at Westbury; Parker</w:t>
      </w:r>
      <w:r>
        <w:t xml:space="preserve"> </w:t>
      </w:r>
      <w:proofErr w:type="spellStart"/>
      <w:r>
        <w:t>Waichman</w:t>
      </w:r>
      <w:proofErr w:type="spellEnd"/>
      <w:r>
        <w:t xml:space="preserve"> LLC, Bentley-Lamborghini of Long Island, King O’Rourke</w:t>
      </w:r>
      <w:r>
        <w:t xml:space="preserve"> Cadillac, Buick GMAC, </w:t>
      </w:r>
      <w:r>
        <w:t xml:space="preserve">Four Points </w:t>
      </w:r>
      <w:r>
        <w:t xml:space="preserve">Sheraton, Millers Ale House and </w:t>
      </w:r>
      <w:r>
        <w:t>The G</w:t>
      </w:r>
      <w:r>
        <w:t>arden City Country Club</w:t>
      </w:r>
      <w:r>
        <w:t>.</w:t>
      </w:r>
      <w:r>
        <w:br/>
      </w:r>
      <w:r>
        <w:br/>
      </w:r>
      <w:proofErr w:type="spellStart"/>
      <w:r>
        <w:t>Zucaro</w:t>
      </w:r>
      <w:proofErr w:type="spellEnd"/>
      <w:r>
        <w:t xml:space="preserve"> </w:t>
      </w:r>
      <w:r>
        <w:t xml:space="preserve">sits on the </w:t>
      </w:r>
      <w:r>
        <w:t>b</w:t>
      </w:r>
      <w:r>
        <w:t>oard of several o</w:t>
      </w:r>
      <w:r>
        <w:t xml:space="preserve">rganizations: Nassau University </w:t>
      </w:r>
      <w:r>
        <w:t>Medical Center, USGBC of Long Island, and Hope House Ministries.</w:t>
      </w:r>
      <w:r>
        <w:t xml:space="preserve"> </w:t>
      </w:r>
      <w:r>
        <w:t>He was honored as the 2009 Humanitar</w:t>
      </w:r>
      <w:r>
        <w:t xml:space="preserve">ian of the Year for the Italian </w:t>
      </w:r>
      <w:r>
        <w:t>Board of Guardians, 2011 Man of the Year for Eden II / Genesis</w:t>
      </w:r>
      <w:r>
        <w:t xml:space="preserve"> </w:t>
      </w:r>
      <w:r>
        <w:t>Foundation and Businessman of</w:t>
      </w:r>
      <w:r>
        <w:t xml:space="preserve"> the Year for the Nassau County </w:t>
      </w:r>
      <w:r>
        <w:t>Republican Committee.</w:t>
      </w:r>
      <w:r>
        <w:br/>
      </w:r>
      <w:bookmarkStart w:id="0" w:name="_GoBack"/>
      <w:bookmarkEnd w:id="0"/>
      <w:r>
        <w:br/>
      </w:r>
      <w:r>
        <w:t>Andy is a proud supporter of many charities, especially focusing on</w:t>
      </w:r>
      <w:r>
        <w:t xml:space="preserve"> </w:t>
      </w:r>
      <w:r>
        <w:t>charities for children with Autism and various support programs for</w:t>
      </w:r>
      <w:r>
        <w:t xml:space="preserve"> </w:t>
      </w:r>
      <w:r>
        <w:t>children.</w:t>
      </w:r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C4"/>
    <w:rsid w:val="00524A71"/>
    <w:rsid w:val="00B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E71B1-19FD-4E59-99FE-0CF2EE4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2013-11-06T20:50:00Z</dcterms:created>
  <dcterms:modified xsi:type="dcterms:W3CDTF">2013-11-06T20:53:00Z</dcterms:modified>
</cp:coreProperties>
</file>