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5C" w:rsidRDefault="00066F5C" w:rsidP="00066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eastAsia="Times New Roman" w:cs="Courier New"/>
          <w:color w:val="222222"/>
        </w:rPr>
      </w:pPr>
      <w:r>
        <w:rPr>
          <w:rFonts w:eastAsia="Times New Roman" w:cs="Courier New"/>
          <w:color w:val="222222"/>
        </w:rPr>
        <w:t xml:space="preserve">Anthony </w:t>
      </w:r>
      <w:proofErr w:type="spellStart"/>
      <w:r>
        <w:rPr>
          <w:rFonts w:eastAsia="Times New Roman" w:cs="Courier New"/>
          <w:color w:val="222222"/>
        </w:rPr>
        <w:t>Manetta</w:t>
      </w:r>
      <w:proofErr w:type="spellEnd"/>
      <w:r>
        <w:rPr>
          <w:rFonts w:eastAsia="Times New Roman" w:cs="Courier New"/>
          <w:color w:val="222222"/>
        </w:rPr>
        <w:t xml:space="preserve"> – Suffolk County IDA</w:t>
      </w:r>
    </w:p>
    <w:p w:rsidR="00066F5C" w:rsidRPr="00066F5C" w:rsidRDefault="00066F5C" w:rsidP="00066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eastAsia="Times New Roman" w:cs="Courier New"/>
          <w:color w:val="222222"/>
        </w:rPr>
      </w:pPr>
      <w:r>
        <w:rPr>
          <w:rFonts w:eastAsia="Times New Roman" w:cs="Courier New"/>
          <w:color w:val="222222"/>
        </w:rPr>
        <w:br/>
      </w:r>
      <w:r w:rsidRPr="00066F5C">
        <w:rPr>
          <w:rFonts w:eastAsia="Times New Roman" w:cs="Courier New"/>
          <w:color w:val="222222"/>
        </w:rPr>
        <w:t xml:space="preserve">Anthony </w:t>
      </w:r>
      <w:proofErr w:type="spellStart"/>
      <w:r w:rsidRPr="00066F5C">
        <w:rPr>
          <w:rFonts w:eastAsia="Times New Roman" w:cs="Courier New"/>
          <w:color w:val="222222"/>
        </w:rPr>
        <w:t>Manetta</w:t>
      </w:r>
      <w:proofErr w:type="spellEnd"/>
      <w:r w:rsidRPr="00066F5C">
        <w:rPr>
          <w:rFonts w:eastAsia="Times New Roman" w:cs="Courier New"/>
          <w:color w:val="222222"/>
        </w:rPr>
        <w:t xml:space="preserve"> is the Chief Executive Officer and Executive Director</w:t>
      </w:r>
      <w:r>
        <w:rPr>
          <w:rFonts w:eastAsia="Times New Roman" w:cs="Courier New"/>
          <w:color w:val="222222"/>
        </w:rPr>
        <w:t xml:space="preserve"> </w:t>
      </w:r>
      <w:r w:rsidRPr="00066F5C">
        <w:rPr>
          <w:rFonts w:eastAsia="Times New Roman" w:cs="Courier New"/>
          <w:color w:val="222222"/>
        </w:rPr>
        <w:t xml:space="preserve">of the Suffolk County IDA. He </w:t>
      </w:r>
      <w:r>
        <w:rPr>
          <w:rFonts w:eastAsia="Times New Roman" w:cs="Courier New"/>
          <w:color w:val="222222"/>
        </w:rPr>
        <w:t>began</w:t>
      </w:r>
      <w:r w:rsidRPr="00066F5C">
        <w:rPr>
          <w:rFonts w:eastAsia="Times New Roman" w:cs="Courier New"/>
          <w:color w:val="222222"/>
        </w:rPr>
        <w:t xml:space="preserve"> his career as an entrepreneur</w:t>
      </w:r>
      <w:r>
        <w:rPr>
          <w:rFonts w:eastAsia="Times New Roman" w:cs="Courier New"/>
          <w:color w:val="222222"/>
        </w:rPr>
        <w:t xml:space="preserve">, </w:t>
      </w:r>
      <w:r w:rsidRPr="00066F5C">
        <w:rPr>
          <w:rFonts w:eastAsia="Times New Roman" w:cs="Courier New"/>
          <w:color w:val="222222"/>
        </w:rPr>
        <w:t>where he led a successful corporate advisory and public affairs firm.</w:t>
      </w:r>
      <w:r>
        <w:rPr>
          <w:rFonts w:eastAsia="Times New Roman" w:cs="Courier New"/>
          <w:color w:val="222222"/>
        </w:rPr>
        <w:t xml:space="preserve"> </w:t>
      </w:r>
      <w:r w:rsidRPr="00066F5C">
        <w:rPr>
          <w:rFonts w:eastAsia="Times New Roman" w:cs="Courier New"/>
          <w:color w:val="222222"/>
        </w:rPr>
        <w:t>Prior to joining the IDA</w:t>
      </w:r>
      <w:r>
        <w:rPr>
          <w:rFonts w:eastAsia="Times New Roman" w:cs="Courier New"/>
          <w:color w:val="222222"/>
        </w:rPr>
        <w:t>,</w:t>
      </w:r>
      <w:r w:rsidRPr="00066F5C">
        <w:rPr>
          <w:rFonts w:eastAsia="Times New Roman" w:cs="Courier New"/>
          <w:color w:val="222222"/>
        </w:rPr>
        <w:t xml:space="preserve"> he worked in finance as an executive at a</w:t>
      </w:r>
      <w:r>
        <w:rPr>
          <w:rFonts w:eastAsia="Times New Roman" w:cs="Courier New"/>
          <w:color w:val="222222"/>
        </w:rPr>
        <w:t xml:space="preserve"> </w:t>
      </w:r>
      <w:r w:rsidRPr="00066F5C">
        <w:rPr>
          <w:rFonts w:eastAsia="Times New Roman" w:cs="Courier New"/>
          <w:color w:val="222222"/>
        </w:rPr>
        <w:t>boutique corporate turnaround firm.</w:t>
      </w:r>
      <w:r>
        <w:rPr>
          <w:rFonts w:eastAsia="Times New Roman" w:cs="Courier New"/>
          <w:color w:val="222222"/>
        </w:rPr>
        <w:br/>
      </w:r>
      <w:r>
        <w:rPr>
          <w:rFonts w:eastAsia="Times New Roman" w:cs="Courier New"/>
          <w:color w:val="222222"/>
        </w:rPr>
        <w:br/>
      </w:r>
      <w:proofErr w:type="spellStart"/>
      <w:r w:rsidRPr="00066F5C">
        <w:rPr>
          <w:rFonts w:eastAsia="Times New Roman" w:cs="Courier New"/>
          <w:color w:val="222222"/>
        </w:rPr>
        <w:t>Manetta</w:t>
      </w:r>
      <w:proofErr w:type="spellEnd"/>
      <w:r w:rsidRPr="00066F5C">
        <w:rPr>
          <w:rFonts w:eastAsia="Times New Roman" w:cs="Courier New"/>
          <w:color w:val="222222"/>
        </w:rPr>
        <w:t xml:space="preserve"> holds a BBA in</w:t>
      </w:r>
      <w:r>
        <w:rPr>
          <w:rFonts w:eastAsia="Times New Roman" w:cs="Courier New"/>
          <w:color w:val="222222"/>
        </w:rPr>
        <w:t xml:space="preserve"> </w:t>
      </w:r>
      <w:r w:rsidRPr="00066F5C">
        <w:rPr>
          <w:rFonts w:eastAsia="Times New Roman" w:cs="Courier New"/>
          <w:color w:val="222222"/>
        </w:rPr>
        <w:t>Accounting and an MBA in Corporate Finance from Dowling College. He</w:t>
      </w:r>
      <w:r>
        <w:rPr>
          <w:rFonts w:eastAsia="Times New Roman" w:cs="Courier New"/>
          <w:color w:val="222222"/>
        </w:rPr>
        <w:t xml:space="preserve"> </w:t>
      </w:r>
      <w:r w:rsidRPr="00066F5C">
        <w:rPr>
          <w:rFonts w:eastAsia="Times New Roman" w:cs="Courier New"/>
          <w:color w:val="222222"/>
        </w:rPr>
        <w:t>sits on the Board of Directors of United Way of Long Island and Pronto</w:t>
      </w:r>
      <w:r>
        <w:rPr>
          <w:rFonts w:eastAsia="Times New Roman" w:cs="Courier New"/>
          <w:color w:val="222222"/>
        </w:rPr>
        <w:t xml:space="preserve"> </w:t>
      </w:r>
      <w:bookmarkStart w:id="0" w:name="_GoBack"/>
      <w:bookmarkEnd w:id="0"/>
      <w:r w:rsidRPr="00066F5C">
        <w:rPr>
          <w:rFonts w:eastAsia="Times New Roman" w:cs="Courier New"/>
          <w:color w:val="222222"/>
        </w:rPr>
        <w:t>Long Island.</w:t>
      </w:r>
    </w:p>
    <w:p w:rsidR="00B11D18" w:rsidRDefault="00B11D18"/>
    <w:sectPr w:rsidR="00B1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5C"/>
    <w:rsid w:val="00066F5C"/>
    <w:rsid w:val="00B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F3082-DD96-4635-82DF-AE9E3422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6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6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2013-11-04T16:08:00Z</dcterms:created>
  <dcterms:modified xsi:type="dcterms:W3CDTF">2013-11-04T16:09:00Z</dcterms:modified>
</cp:coreProperties>
</file>