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71" w:rsidRDefault="008813FE" w:rsidP="008813FE">
      <w:r>
        <w:t xml:space="preserve">David </w:t>
      </w:r>
      <w:proofErr w:type="spellStart"/>
      <w:r>
        <w:t>Wolkoff</w:t>
      </w:r>
      <w:proofErr w:type="spellEnd"/>
      <w:r>
        <w:t xml:space="preserve"> – </w:t>
      </w:r>
      <w:r>
        <w:t>Heartland Town Square</w:t>
      </w:r>
      <w:r>
        <w:br/>
      </w:r>
      <w:r>
        <w:br/>
      </w:r>
      <w:r>
        <w:t>David</w:t>
      </w:r>
      <w:r>
        <w:t xml:space="preserve"> </w:t>
      </w:r>
      <w:proofErr w:type="spellStart"/>
      <w:r>
        <w:t>Wolkoff</w:t>
      </w:r>
      <w:proofErr w:type="spellEnd"/>
      <w:r>
        <w:t xml:space="preserve"> is a principal at Heartla</w:t>
      </w:r>
      <w:r>
        <w:t>nd Business Center, a privately-</w:t>
      </w:r>
      <w:r>
        <w:t xml:space="preserve">owned real estate </w:t>
      </w:r>
      <w:r>
        <w:t>c</w:t>
      </w:r>
      <w:r>
        <w:t xml:space="preserve">ompany in the </w:t>
      </w:r>
      <w:r>
        <w:t>T</w:t>
      </w:r>
      <w:r>
        <w:t>ri-</w:t>
      </w:r>
      <w:r>
        <w:t>S</w:t>
      </w:r>
      <w:r>
        <w:t xml:space="preserve">tate </w:t>
      </w:r>
      <w:r>
        <w:t>A</w:t>
      </w:r>
      <w:r>
        <w:t>rea. He oversees the acquisition, financing, management and development of major real estate projects. Currently, he is focused on the development</w:t>
      </w:r>
      <w:r>
        <w:t xml:space="preserve"> of Heartland Town Square, a 450-</w:t>
      </w:r>
      <w:r>
        <w:t>acre “</w:t>
      </w:r>
      <w:r>
        <w:t>S</w:t>
      </w:r>
      <w:r>
        <w:t xml:space="preserve">mart </w:t>
      </w:r>
      <w:r>
        <w:t>G</w:t>
      </w:r>
      <w:r>
        <w:t>rowth” town in Suffolk County, as well as a 1.3 million square fo</w:t>
      </w:r>
      <w:r>
        <w:t>ot building in Long Island City</w:t>
      </w:r>
      <w:r>
        <w:t xml:space="preserve">. </w:t>
      </w:r>
      <w:r>
        <w:br/>
      </w:r>
      <w:r>
        <w:br/>
      </w:r>
      <w:r>
        <w:t>Before Heartland, from 1989</w:t>
      </w:r>
      <w:r>
        <w:t>-1</w:t>
      </w:r>
      <w:r>
        <w:t xml:space="preserve">993, </w:t>
      </w:r>
      <w:proofErr w:type="spellStart"/>
      <w:r>
        <w:t>Wolkoff</w:t>
      </w:r>
      <w:proofErr w:type="spellEnd"/>
      <w:r>
        <w:t xml:space="preserve"> </w:t>
      </w:r>
      <w:r>
        <w:t xml:space="preserve">worked in the lending and workout groups of Chemical Bank’s corporate real estate division. </w:t>
      </w:r>
      <w:r>
        <w:t xml:space="preserve">He </w:t>
      </w:r>
      <w:r>
        <w:t>was responsible for the management of specific customer relationships and projects, as well as, analyzing faltering and failed loans.</w:t>
      </w:r>
      <w:r>
        <w:br/>
      </w:r>
      <w:r>
        <w:br/>
      </w:r>
      <w:proofErr w:type="spellStart"/>
      <w:r>
        <w:t>Wolkoff</w:t>
      </w:r>
      <w:proofErr w:type="spellEnd"/>
      <w:r>
        <w:t xml:space="preserve"> </w:t>
      </w:r>
      <w:r>
        <w:t>is a member of the Board of Directors of F.E.G.S one of the largest and most diversified voluntary, not-for-profit health, education and human service organizations in</w:t>
      </w:r>
      <w:r>
        <w:t xml:space="preserve"> America</w:t>
      </w:r>
      <w:r>
        <w:t xml:space="preserve">. </w:t>
      </w:r>
      <w:r>
        <w:t xml:space="preserve">He </w:t>
      </w:r>
      <w:r>
        <w:t xml:space="preserve">is </w:t>
      </w:r>
      <w:r>
        <w:t xml:space="preserve">also </w:t>
      </w:r>
      <w:r>
        <w:t>involved in many other charitable organizations</w:t>
      </w:r>
      <w:r>
        <w:t>, although he’s</w:t>
      </w:r>
      <w:r>
        <w:t xml:space="preserve"> especially fond of the Food Allergy Initiative (FAI) due to his son</w:t>
      </w:r>
      <w:r>
        <w:t xml:space="preserve"> </w:t>
      </w:r>
      <w:r>
        <w:t>life-threatening allergies to nuts and peanuts.</w:t>
      </w:r>
      <w:r>
        <w:br/>
      </w:r>
      <w:r>
        <w:br/>
      </w:r>
      <w:proofErr w:type="spellStart"/>
      <w:r>
        <w:t>Wolkoff</w:t>
      </w:r>
      <w:proofErr w:type="spellEnd"/>
      <w:r>
        <w:t xml:space="preserve"> is a graduate of Harvard University and received his </w:t>
      </w:r>
      <w:bookmarkStart w:id="0" w:name="_GoBack"/>
      <w:bookmarkEnd w:id="0"/>
      <w:r>
        <w:t>MBA from Columbia Business School.</w:t>
      </w:r>
    </w:p>
    <w:sectPr w:rsidR="00524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FE"/>
    <w:rsid w:val="00524A71"/>
    <w:rsid w:val="0088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81458-1957-4F64-8E15-10900EAF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2013-11-07T16:35:00Z</dcterms:created>
  <dcterms:modified xsi:type="dcterms:W3CDTF">2013-11-07T16:38:00Z</dcterms:modified>
</cp:coreProperties>
</file>