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3C" w:rsidRPr="00A56334" w:rsidRDefault="00CA6727" w:rsidP="00A56334">
      <w:r w:rsidRPr="00A56334">
        <w:t xml:space="preserve">Gary </w:t>
      </w:r>
      <w:proofErr w:type="spellStart"/>
      <w:r w:rsidRPr="00A56334">
        <w:t>Rozmus</w:t>
      </w:r>
      <w:proofErr w:type="spellEnd"/>
      <w:r w:rsidR="00A56334" w:rsidRPr="00A56334">
        <w:t xml:space="preserve"> – </w:t>
      </w:r>
      <w:r w:rsidR="00A56334">
        <w:t>GEI Consultants</w:t>
      </w:r>
    </w:p>
    <w:p w:rsidR="008F69CC" w:rsidRDefault="00A56334" w:rsidP="00CA6727">
      <w:r>
        <w:t xml:space="preserve">Gary </w:t>
      </w:r>
      <w:proofErr w:type="spellStart"/>
      <w:r>
        <w:t>Rozmus</w:t>
      </w:r>
      <w:proofErr w:type="spellEnd"/>
      <w:r w:rsidR="00DD012F">
        <w:t xml:space="preserve"> is a </w:t>
      </w:r>
      <w:r>
        <w:t>s</w:t>
      </w:r>
      <w:r w:rsidR="00DD012F">
        <w:t xml:space="preserve">enior </w:t>
      </w:r>
      <w:r>
        <w:t>c</w:t>
      </w:r>
      <w:r w:rsidR="00DD012F">
        <w:t>onsultant with GEI Consultants</w:t>
      </w:r>
      <w:r w:rsidR="00C41EFD">
        <w:t xml:space="preserve"> </w:t>
      </w:r>
      <w:r>
        <w:t>with</w:t>
      </w:r>
      <w:r w:rsidR="00CA6727">
        <w:t xml:space="preserve"> 38 </w:t>
      </w:r>
      <w:r w:rsidR="00DB0CEC">
        <w:t>years</w:t>
      </w:r>
      <w:r w:rsidR="00AC2F01">
        <w:t xml:space="preserve"> of</w:t>
      </w:r>
      <w:r w:rsidR="00DB0CEC">
        <w:t xml:space="preserve"> experience</w:t>
      </w:r>
      <w:r w:rsidR="00CA6727">
        <w:t xml:space="preserve"> in the environmental consulting services </w:t>
      </w:r>
      <w:r w:rsidR="00AC2F01">
        <w:t>field. He has been involved in the Brownfield/contaminated site redevelopment marketplace for many years and worked on a wide variety of Brownfield projects for private and public clients</w:t>
      </w:r>
      <w:r w:rsidR="00E96F4A">
        <w:t xml:space="preserve"> </w:t>
      </w:r>
      <w:r w:rsidR="003A3249">
        <w:t>both locally</w:t>
      </w:r>
      <w:r w:rsidR="00BD01E2">
        <w:t xml:space="preserve"> and nationally</w:t>
      </w:r>
      <w:r w:rsidR="00AC2F01">
        <w:t xml:space="preserve">. Gary has been involved in </w:t>
      </w:r>
      <w:r w:rsidR="003A3249">
        <w:t xml:space="preserve">eight </w:t>
      </w:r>
      <w:r w:rsidR="00AC2F01">
        <w:t>projects conducted under Brownfield Opportunity Area (BOA) grants.</w:t>
      </w:r>
      <w:r>
        <w:br/>
      </w:r>
      <w:r>
        <w:br/>
      </w:r>
      <w:proofErr w:type="spellStart"/>
      <w:r>
        <w:t>Rozmus</w:t>
      </w:r>
      <w:proofErr w:type="spellEnd"/>
      <w:r w:rsidR="00AC2F01">
        <w:t xml:space="preserve"> was the </w:t>
      </w:r>
      <w:r>
        <w:t>f</w:t>
      </w:r>
      <w:r w:rsidR="00AC2F01">
        <w:t xml:space="preserve">irst </w:t>
      </w:r>
      <w:r>
        <w:t>c</w:t>
      </w:r>
      <w:r w:rsidR="00AC2F01">
        <w:t xml:space="preserve">hairman of the Board of Directors for the New York City Brownfield Partnership and still serves on the </w:t>
      </w:r>
      <w:r>
        <w:t>b</w:t>
      </w:r>
      <w:r w:rsidR="00AC2F01">
        <w:t>oard. He helped develop the</w:t>
      </w:r>
      <w:r w:rsidR="00AC2F01" w:rsidRPr="00AC2F01">
        <w:t xml:space="preserve"> </w:t>
      </w:r>
      <w:r w:rsidR="00AC2F01">
        <w:t xml:space="preserve">New York State Chapter of the National Brownfield Association serving on the Executive Team and as Environmental Committee Co-Chair. He also served on the National Brownfield Association </w:t>
      </w:r>
      <w:r w:rsidR="003A3249">
        <w:t>N</w:t>
      </w:r>
      <w:r w:rsidR="00AC2F01">
        <w:t>ational Advisory Board.</w:t>
      </w:r>
      <w:r>
        <w:br/>
      </w:r>
      <w:r>
        <w:br/>
      </w:r>
      <w:bookmarkStart w:id="0" w:name="_GoBack"/>
      <w:bookmarkEnd w:id="0"/>
      <w:proofErr w:type="spellStart"/>
      <w:r>
        <w:t>Rozmus</w:t>
      </w:r>
      <w:proofErr w:type="spellEnd"/>
      <w:r w:rsidR="00BD1126">
        <w:t xml:space="preserve"> directs a </w:t>
      </w:r>
      <w:r w:rsidR="00C13835">
        <w:t>broad</w:t>
      </w:r>
      <w:r w:rsidR="00BD1126">
        <w:t xml:space="preserve"> range of environmental services including site investigations and remediation; pre-purchase/pre-sale assessments and due diligence;</w:t>
      </w:r>
      <w:r w:rsidR="00C13835">
        <w:t xml:space="preserve"> </w:t>
      </w:r>
      <w:r w:rsidR="00BD1126">
        <w:t xml:space="preserve">infrastructure project </w:t>
      </w:r>
      <w:r w:rsidR="00B53DC1">
        <w:t xml:space="preserve">environmental </w:t>
      </w:r>
      <w:r w:rsidR="00BD1126">
        <w:t>services; environmental compliance and permitting;</w:t>
      </w:r>
      <w:r w:rsidR="00C13835">
        <w:t xml:space="preserve"> </w:t>
      </w:r>
      <w:r w:rsidR="00495845">
        <w:t>and facility decommissioning and demolition. He also provides litigation-related services to his clients and attorneys.</w:t>
      </w:r>
      <w:r>
        <w:br/>
      </w:r>
      <w:r>
        <w:br/>
        <w:t>He</w:t>
      </w:r>
      <w:r w:rsidR="008F69CC">
        <w:t xml:space="preserve"> is located in GEI’s Huntington Station office. </w:t>
      </w:r>
      <w:r>
        <w:t xml:space="preserve">The firm </w:t>
      </w:r>
      <w:r w:rsidR="008F69CC">
        <w:t>provides a broad array of geotechnical, environmental, water resources, ecological science and engineering consulting services.</w:t>
      </w:r>
    </w:p>
    <w:p w:rsidR="00C41EFD" w:rsidRDefault="00C41EFD" w:rsidP="00CA6727"/>
    <w:p w:rsidR="00AC2F01" w:rsidRPr="00CA6727" w:rsidRDefault="00AC2F01" w:rsidP="00CA6727"/>
    <w:sectPr w:rsidR="00AC2F01" w:rsidRPr="00CA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B6"/>
    <w:rsid w:val="00373F3C"/>
    <w:rsid w:val="003A3249"/>
    <w:rsid w:val="00495845"/>
    <w:rsid w:val="008F69CC"/>
    <w:rsid w:val="00921934"/>
    <w:rsid w:val="009A4DF8"/>
    <w:rsid w:val="00A56334"/>
    <w:rsid w:val="00AC2F01"/>
    <w:rsid w:val="00B53DC1"/>
    <w:rsid w:val="00BD01E2"/>
    <w:rsid w:val="00BD1126"/>
    <w:rsid w:val="00C13835"/>
    <w:rsid w:val="00C41EFD"/>
    <w:rsid w:val="00CA6727"/>
    <w:rsid w:val="00CB32B6"/>
    <w:rsid w:val="00DB0CEC"/>
    <w:rsid w:val="00DD012F"/>
    <w:rsid w:val="00E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EFB8A-0968-471E-94E4-139E21F2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Rozmus, Gary</dc:creator>
  <cp:lastModifiedBy>Vision Long Island</cp:lastModifiedBy>
  <cp:revision>2</cp:revision>
  <dcterms:created xsi:type="dcterms:W3CDTF">2013-10-28T17:34:00Z</dcterms:created>
  <dcterms:modified xsi:type="dcterms:W3CDTF">2013-10-28T17:34:00Z</dcterms:modified>
</cp:coreProperties>
</file>