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F2" w:rsidRDefault="00ED561B">
      <w:r>
        <w:t xml:space="preserve">Jeff </w:t>
      </w:r>
      <w:proofErr w:type="spellStart"/>
      <w:r>
        <w:t>Guillot</w:t>
      </w:r>
      <w:proofErr w:type="spellEnd"/>
      <w:r>
        <w:t xml:space="preserve"> – </w:t>
      </w:r>
      <w:proofErr w:type="spellStart"/>
      <w:r>
        <w:t>Millenial</w:t>
      </w:r>
      <w:proofErr w:type="spellEnd"/>
      <w:r>
        <w:t xml:space="preserve"> Strategies</w:t>
      </w:r>
      <w:r>
        <w:br/>
      </w:r>
      <w:r>
        <w:br/>
      </w:r>
      <w:r w:rsidRPr="00ED561B">
        <w:t xml:space="preserve">Jeff </w:t>
      </w:r>
      <w:proofErr w:type="spellStart"/>
      <w:r w:rsidRPr="00ED561B">
        <w:t>Guillot</w:t>
      </w:r>
      <w:proofErr w:type="spellEnd"/>
      <w:r w:rsidRPr="00ED561B">
        <w:t xml:space="preserve"> </w:t>
      </w:r>
      <w:r>
        <w:t xml:space="preserve">is a partner at </w:t>
      </w:r>
      <w:proofErr w:type="spellStart"/>
      <w:r>
        <w:t>Millenial</w:t>
      </w:r>
      <w:proofErr w:type="spellEnd"/>
      <w:r>
        <w:t xml:space="preserve"> Strategies, a company specializing in campaign development, fundraising, communications and grass roots organizing.</w:t>
      </w:r>
      <w:r>
        <w:br/>
      </w:r>
      <w:r>
        <w:br/>
      </w:r>
      <w:proofErr w:type="spellStart"/>
      <w:r>
        <w:t>Guillot</w:t>
      </w:r>
      <w:proofErr w:type="spellEnd"/>
      <w:r>
        <w:t xml:space="preserve"> </w:t>
      </w:r>
      <w:bookmarkStart w:id="0" w:name="_GoBack"/>
      <w:bookmarkEnd w:id="0"/>
      <w:r w:rsidRPr="00ED561B">
        <w:t xml:space="preserve">is a veteran political operative from Long Island. His prior campaign experience includes working as </w:t>
      </w:r>
      <w:r>
        <w:t>f</w:t>
      </w:r>
      <w:r w:rsidRPr="00ED561B">
        <w:t xml:space="preserve">inance </w:t>
      </w:r>
      <w:r>
        <w:t>d</w:t>
      </w:r>
      <w:r w:rsidRPr="00ED561B">
        <w:t xml:space="preserve">irector for Congressman Gary Ackerman and City Councilman James </w:t>
      </w:r>
      <w:proofErr w:type="spellStart"/>
      <w:r w:rsidRPr="00ED561B">
        <w:t>Gennaro</w:t>
      </w:r>
      <w:proofErr w:type="spellEnd"/>
      <w:r w:rsidRPr="00ED561B">
        <w:t xml:space="preserve">. Additionally, he has served as Legislative Director for Assemblyman Richard Brodsky during his tenure as the </w:t>
      </w:r>
      <w:r>
        <w:t>c</w:t>
      </w:r>
      <w:r w:rsidRPr="00ED561B">
        <w:t xml:space="preserve">hairman of the Assembly Committee on Corporations, Authorities and Commissions. Prior to that, he served as </w:t>
      </w:r>
      <w:r>
        <w:t>d</w:t>
      </w:r>
      <w:r w:rsidRPr="00ED561B">
        <w:t xml:space="preserve">irector of the Nassau County Government Efficiency Project and helped pass the “New </w:t>
      </w:r>
      <w:proofErr w:type="spellStart"/>
      <w:r w:rsidRPr="00ED561B">
        <w:t>New</w:t>
      </w:r>
      <w:proofErr w:type="spellEnd"/>
      <w:r w:rsidRPr="00ED561B">
        <w:t xml:space="preserve"> York Government Efficiency and Citizen Empowerment Act” into state law.</w:t>
      </w:r>
      <w:r>
        <w:br/>
      </w:r>
      <w:r>
        <w:br/>
        <w:t>H</w:t>
      </w:r>
      <w:r w:rsidRPr="00ED561B">
        <w:t>e has worked on dozens of political and issues advocacy campaigns throughout the state in various roles specializing in development and policy.</w:t>
      </w:r>
      <w:r>
        <w:br/>
      </w:r>
      <w:r>
        <w:br/>
      </w:r>
      <w:proofErr w:type="spellStart"/>
      <w:r>
        <w:t>Guillot</w:t>
      </w:r>
      <w:proofErr w:type="spellEnd"/>
      <w:r>
        <w:t xml:space="preserve"> graduated from </w:t>
      </w:r>
      <w:r w:rsidRPr="00ED561B">
        <w:t xml:space="preserve">Sacred Heart University and </w:t>
      </w:r>
      <w:r>
        <w:t>earned his master’s degree</w:t>
      </w:r>
      <w:r w:rsidRPr="00ED561B">
        <w:t xml:space="preserve"> in American Government from LIU Post. He currently serves as a member of the adjunct political science faculty at SUNY Farmingdale and Suffolk County Community College.</w:t>
      </w:r>
    </w:p>
    <w:sectPr w:rsidR="0001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1B"/>
    <w:rsid w:val="000141F2"/>
    <w:rsid w:val="00E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833A1-4063-40F6-BBB5-F72327DC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Long Island</dc:creator>
  <cp:keywords/>
  <dc:description/>
  <cp:lastModifiedBy>Vision Long Island</cp:lastModifiedBy>
  <cp:revision>1</cp:revision>
  <dcterms:created xsi:type="dcterms:W3CDTF">2013-10-31T15:04:00Z</dcterms:created>
  <dcterms:modified xsi:type="dcterms:W3CDTF">2013-10-31T15:09:00Z</dcterms:modified>
</cp:coreProperties>
</file>