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BE" w:rsidRPr="009A4F2D" w:rsidRDefault="009962FB" w:rsidP="009A4F2D">
      <w:pPr>
        <w:shd w:val="clear" w:color="auto" w:fill="FFFFFF"/>
        <w:spacing w:line="270" w:lineRule="atLeast"/>
        <w:rPr>
          <w:rFonts w:asciiTheme="minorHAnsi" w:hAnsiTheme="minorHAnsi" w:cs="Arial"/>
          <w:color w:val="333333"/>
          <w:sz w:val="22"/>
          <w:szCs w:val="22"/>
        </w:rPr>
      </w:pPr>
      <w:r w:rsidRPr="009A4F2D">
        <w:rPr>
          <w:rFonts w:asciiTheme="minorHAnsi" w:hAnsiTheme="minorHAnsi" w:cs="Arial"/>
          <w:color w:val="333333"/>
          <w:sz w:val="22"/>
          <w:szCs w:val="22"/>
        </w:rPr>
        <w:t>John J. Keating</w:t>
      </w:r>
      <w:r w:rsidR="009A4F2D" w:rsidRPr="009A4F2D">
        <w:rPr>
          <w:rFonts w:asciiTheme="minorHAnsi" w:hAnsiTheme="minorHAnsi" w:cs="Arial"/>
          <w:color w:val="333333"/>
          <w:sz w:val="22"/>
          <w:szCs w:val="22"/>
        </w:rPr>
        <w:t xml:space="preserve"> – National Grid</w:t>
      </w:r>
      <w:r w:rsidR="009A4F2D">
        <w:rPr>
          <w:rFonts w:asciiTheme="minorHAnsi" w:hAnsiTheme="minorHAnsi" w:cs="Arial"/>
          <w:color w:val="333333"/>
          <w:sz w:val="22"/>
          <w:szCs w:val="22"/>
        </w:rPr>
        <w:br/>
      </w:r>
      <w:r w:rsidR="009A4F2D">
        <w:rPr>
          <w:rFonts w:asciiTheme="minorHAnsi" w:hAnsiTheme="minorHAnsi" w:cs="Arial"/>
          <w:color w:val="333333"/>
          <w:sz w:val="22"/>
          <w:szCs w:val="22"/>
        </w:rPr>
        <w:br/>
        <w:t>John</w:t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 xml:space="preserve"> Keating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is </w:t>
      </w:r>
      <w:r w:rsidR="009A4F2D">
        <w:rPr>
          <w:rFonts w:asciiTheme="minorHAnsi" w:hAnsiTheme="minorHAnsi" w:cs="Arial"/>
          <w:color w:val="333333"/>
          <w:sz w:val="22"/>
          <w:szCs w:val="22"/>
        </w:rPr>
        <w:t>a l</w:t>
      </w:r>
      <w:r w:rsidR="009D72BC" w:rsidRPr="009A4F2D">
        <w:rPr>
          <w:rFonts w:asciiTheme="minorHAnsi" w:hAnsiTheme="minorHAnsi" w:cs="Arial"/>
          <w:color w:val="333333"/>
          <w:sz w:val="22"/>
          <w:szCs w:val="22"/>
        </w:rPr>
        <w:t xml:space="preserve">ead </w:t>
      </w:r>
      <w:r w:rsidR="009A4F2D">
        <w:rPr>
          <w:rFonts w:asciiTheme="minorHAnsi" w:hAnsiTheme="minorHAnsi" w:cs="Arial"/>
          <w:color w:val="333333"/>
          <w:sz w:val="22"/>
          <w:szCs w:val="22"/>
        </w:rPr>
        <w:t>e</w:t>
      </w:r>
      <w:r w:rsidR="009D72BC" w:rsidRPr="009A4F2D">
        <w:rPr>
          <w:rFonts w:asciiTheme="minorHAnsi" w:hAnsiTheme="minorHAnsi" w:cs="Arial"/>
          <w:color w:val="333333"/>
          <w:sz w:val="22"/>
          <w:szCs w:val="22"/>
        </w:rPr>
        <w:t xml:space="preserve">conomic </w:t>
      </w:r>
      <w:r w:rsidR="009A4F2D">
        <w:rPr>
          <w:rFonts w:asciiTheme="minorHAnsi" w:hAnsiTheme="minorHAnsi" w:cs="Arial"/>
          <w:color w:val="333333"/>
          <w:sz w:val="22"/>
          <w:szCs w:val="22"/>
        </w:rPr>
        <w:t>d</w:t>
      </w:r>
      <w:r w:rsidR="009D72BC" w:rsidRPr="009A4F2D">
        <w:rPr>
          <w:rFonts w:asciiTheme="minorHAnsi" w:hAnsiTheme="minorHAnsi" w:cs="Arial"/>
          <w:color w:val="333333"/>
          <w:sz w:val="22"/>
          <w:szCs w:val="22"/>
        </w:rPr>
        <w:t xml:space="preserve">evelopment </w:t>
      </w:r>
      <w:r w:rsidR="009A4F2D">
        <w:rPr>
          <w:rFonts w:asciiTheme="minorHAnsi" w:hAnsiTheme="minorHAnsi" w:cs="Arial"/>
          <w:color w:val="333333"/>
          <w:sz w:val="22"/>
          <w:szCs w:val="22"/>
        </w:rPr>
        <w:t>s</w:t>
      </w:r>
      <w:r w:rsidR="009D72BC" w:rsidRPr="009A4F2D">
        <w:rPr>
          <w:rFonts w:asciiTheme="minorHAnsi" w:hAnsiTheme="minorHAnsi" w:cs="Arial"/>
          <w:color w:val="333333"/>
          <w:sz w:val="22"/>
          <w:szCs w:val="22"/>
        </w:rPr>
        <w:t>pecialist</w:t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 xml:space="preserve"> for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National Grid. National Grid is </w:t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>an international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electricity and gas company based in the UK and northeastern US. </w:t>
      </w:r>
      <w:r w:rsidR="008B31CB" w:rsidRPr="009A4F2D">
        <w:rPr>
          <w:rFonts w:asciiTheme="minorHAnsi" w:hAnsiTheme="minorHAnsi" w:cs="Arial"/>
          <w:color w:val="333333"/>
          <w:sz w:val="22"/>
          <w:szCs w:val="22"/>
        </w:rPr>
        <w:t xml:space="preserve">On Long Island, 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>National Grid</w:t>
      </w:r>
      <w:r w:rsidR="008B31CB" w:rsidRPr="009A4F2D">
        <w:rPr>
          <w:rFonts w:asciiTheme="minorHAnsi" w:hAnsiTheme="minorHAnsi" w:cs="Arial"/>
          <w:color w:val="333333"/>
          <w:sz w:val="22"/>
          <w:szCs w:val="22"/>
        </w:rPr>
        <w:t xml:space="preserve"> provides natural gas</w:t>
      </w:r>
      <w:r w:rsidR="00063425" w:rsidRPr="009A4F2D">
        <w:rPr>
          <w:rFonts w:asciiTheme="minorHAnsi" w:hAnsiTheme="minorHAnsi" w:cs="Arial"/>
          <w:color w:val="333333"/>
          <w:sz w:val="22"/>
          <w:szCs w:val="22"/>
        </w:rPr>
        <w:t xml:space="preserve"> service</w:t>
      </w:r>
      <w:r w:rsidR="008B31CB" w:rsidRPr="009A4F2D">
        <w:rPr>
          <w:rFonts w:asciiTheme="minorHAnsi" w:hAnsiTheme="minorHAnsi" w:cs="Arial"/>
          <w:color w:val="333333"/>
          <w:sz w:val="22"/>
          <w:szCs w:val="22"/>
        </w:rPr>
        <w:t xml:space="preserve"> through </w:t>
      </w:r>
      <w:r w:rsidR="00063425" w:rsidRPr="009A4F2D">
        <w:rPr>
          <w:rFonts w:asciiTheme="minorHAnsi" w:hAnsiTheme="minorHAnsi" w:cs="Arial"/>
          <w:color w:val="333333"/>
          <w:sz w:val="22"/>
          <w:szCs w:val="22"/>
        </w:rPr>
        <w:t>its</w:t>
      </w:r>
      <w:r w:rsidR="008B31CB" w:rsidRPr="009A4F2D">
        <w:rPr>
          <w:rFonts w:asciiTheme="minorHAnsi" w:hAnsiTheme="minorHAnsi" w:cs="Arial"/>
          <w:color w:val="333333"/>
          <w:sz w:val="22"/>
          <w:szCs w:val="22"/>
        </w:rPr>
        <w:t xml:space="preserve"> extensive distribution system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and manages the distribution </w:t>
      </w:r>
      <w:r w:rsidR="008B31CB" w:rsidRPr="009A4F2D">
        <w:rPr>
          <w:rFonts w:asciiTheme="minorHAnsi" w:hAnsiTheme="minorHAnsi" w:cs="Arial"/>
          <w:color w:val="333333"/>
          <w:sz w:val="22"/>
          <w:szCs w:val="22"/>
        </w:rPr>
        <w:t>of electricity on behalf of the Long Island Power Authority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>.</w:t>
      </w:r>
      <w:r w:rsidR="009A4F2D">
        <w:rPr>
          <w:rFonts w:asciiTheme="minorHAnsi" w:hAnsiTheme="minorHAnsi" w:cs="Arial"/>
          <w:color w:val="333333"/>
          <w:sz w:val="22"/>
          <w:szCs w:val="22"/>
        </w:rPr>
        <w:br/>
      </w:r>
      <w:r w:rsidR="009A4F2D">
        <w:rPr>
          <w:rFonts w:asciiTheme="minorHAnsi" w:hAnsiTheme="minorHAnsi" w:cs="Arial"/>
          <w:color w:val="333333"/>
          <w:sz w:val="22"/>
          <w:szCs w:val="22"/>
        </w:rPr>
        <w:br/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 xml:space="preserve">Keating’s background includes experience in power plant operations, development of energy efficiency programs, </w:t>
      </w:r>
      <w:r w:rsidR="009D72BC" w:rsidRPr="009A4F2D">
        <w:rPr>
          <w:rFonts w:asciiTheme="minorHAnsi" w:hAnsiTheme="minorHAnsi" w:cs="Arial"/>
          <w:color w:val="333333"/>
          <w:sz w:val="22"/>
          <w:szCs w:val="22"/>
        </w:rPr>
        <w:t xml:space="preserve">marketing </w:t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>and strategic planning.  He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received a </w:t>
      </w:r>
      <w:r w:rsidR="009A4F2D">
        <w:rPr>
          <w:rFonts w:asciiTheme="minorHAnsi" w:hAnsiTheme="minorHAnsi" w:cs="Arial"/>
          <w:color w:val="333333"/>
          <w:sz w:val="22"/>
          <w:szCs w:val="22"/>
        </w:rPr>
        <w:t>bachelor’s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in Electrical Engineering from New York Instit</w:t>
      </w:r>
      <w:r w:rsidR="00F056E8" w:rsidRPr="009A4F2D">
        <w:rPr>
          <w:rFonts w:asciiTheme="minorHAnsi" w:hAnsiTheme="minorHAnsi" w:cs="Arial"/>
          <w:color w:val="333333"/>
          <w:sz w:val="22"/>
          <w:szCs w:val="22"/>
        </w:rPr>
        <w:t>ute of Technology and a</w:t>
      </w:r>
      <w:r w:rsidR="009607C5" w:rsidRPr="009A4F2D">
        <w:rPr>
          <w:rFonts w:asciiTheme="minorHAnsi" w:hAnsiTheme="minorHAnsi" w:cs="Arial"/>
          <w:color w:val="333333"/>
          <w:sz w:val="22"/>
          <w:szCs w:val="22"/>
        </w:rPr>
        <w:t>n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M</w:t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>BA</w:t>
      </w:r>
      <w:r w:rsidR="00196CE0" w:rsidRPr="009A4F2D">
        <w:rPr>
          <w:rFonts w:asciiTheme="minorHAnsi" w:hAnsiTheme="minorHAnsi" w:cs="Arial"/>
          <w:color w:val="333333"/>
          <w:sz w:val="22"/>
          <w:szCs w:val="22"/>
        </w:rPr>
        <w:t xml:space="preserve"> in Finance from Dowling College</w:t>
      </w:r>
      <w:r w:rsidR="003548BE" w:rsidRPr="009A4F2D">
        <w:rPr>
          <w:rFonts w:asciiTheme="minorHAnsi" w:hAnsiTheme="minorHAnsi" w:cs="Arial"/>
          <w:color w:val="333333"/>
          <w:sz w:val="22"/>
          <w:szCs w:val="22"/>
        </w:rPr>
        <w:t>.</w:t>
      </w:r>
      <w:bookmarkStart w:id="0" w:name="_GoBack"/>
      <w:bookmarkEnd w:id="0"/>
      <w:r w:rsidR="00FE2453" w:rsidRPr="009A4F2D">
        <w:rPr>
          <w:rFonts w:asciiTheme="minorHAnsi" w:hAnsiTheme="minorHAnsi" w:cs="Arial"/>
          <w:color w:val="333333"/>
          <w:sz w:val="22"/>
          <w:szCs w:val="22"/>
        </w:rPr>
        <w:t xml:space="preserve"> He is also </w:t>
      </w:r>
      <w:r w:rsidR="009A4F2D">
        <w:rPr>
          <w:rFonts w:asciiTheme="minorHAnsi" w:hAnsiTheme="minorHAnsi" w:cs="Arial"/>
          <w:color w:val="333333"/>
          <w:sz w:val="22"/>
          <w:szCs w:val="22"/>
        </w:rPr>
        <w:t>a certified energy manager.</w:t>
      </w:r>
    </w:p>
    <w:sectPr w:rsidR="003548BE" w:rsidRPr="009A4F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E0"/>
    <w:rsid w:val="00063425"/>
    <w:rsid w:val="00196CE0"/>
    <w:rsid w:val="003548BE"/>
    <w:rsid w:val="0056440A"/>
    <w:rsid w:val="008B31CB"/>
    <w:rsid w:val="008E7F1D"/>
    <w:rsid w:val="009607C5"/>
    <w:rsid w:val="009962FB"/>
    <w:rsid w:val="009A4F2D"/>
    <w:rsid w:val="009D72BC"/>
    <w:rsid w:val="00C3513E"/>
    <w:rsid w:val="00F056E8"/>
    <w:rsid w:val="00F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B14CD-A105-4E7A-8C14-9FFEDCE5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op">
    <w:name w:val="top"/>
    <w:basedOn w:val="DefaultParagraphFont"/>
    <w:rsid w:val="00196CE0"/>
  </w:style>
  <w:style w:type="character" w:styleId="Emphasis">
    <w:name w:val="Emphasis"/>
    <w:basedOn w:val="DefaultParagraphFont"/>
    <w:qFormat/>
    <w:rsid w:val="00196C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7423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88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77677283">
              <w:marLeft w:val="2700"/>
              <w:marRight w:val="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J</vt:lpstr>
    </vt:vector>
  </TitlesOfParts>
  <Company>nationalgrid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J</dc:title>
  <dc:subject/>
  <dc:creator>keatingj</dc:creator>
  <cp:keywords/>
  <dc:description/>
  <cp:lastModifiedBy>Vision *</cp:lastModifiedBy>
  <cp:revision>2</cp:revision>
  <dcterms:created xsi:type="dcterms:W3CDTF">2013-11-12T16:18:00Z</dcterms:created>
  <dcterms:modified xsi:type="dcterms:W3CDTF">2013-11-12T16:18:00Z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421372155</vt:i4>
  </property>
  <property fmtid="{D5CDD505-2E9C-101B-9397-08002B2CF9AE}" pid="3" name="_NewReviewCycle">
    <vt:lpwstr/>
  </property>
  <property fmtid="{D5CDD505-2E9C-101B-9397-08002B2CF9AE}" pid="4" name="_EmailSubject">
    <vt:lpwstr>Summit speaker followup</vt:lpwstr>
  </property>
  <property fmtid="{D5CDD505-2E9C-101B-9397-08002B2CF9AE}" pid="5" name="_AuthorEmail">
    <vt:lpwstr>John.Keating@lipangrid.com</vt:lpwstr>
  </property>
  <property fmtid="{D5CDD505-2E9C-101B-9397-08002B2CF9AE}" pid="6" name="_AuthorEmailDisplayName">
    <vt:lpwstr>Keating, John J.</vt:lpwstr>
  </property>
  <property fmtid="{D5CDD505-2E9C-101B-9397-08002B2CF9AE}" pid="7" name="_ReviewingToolsShownOnce">
    <vt:lpwstr/>
  </property>
</Properties>
</file>