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E1" w:rsidRDefault="006A2CE1" w:rsidP="006A2CE1">
      <w:r>
        <w:t xml:space="preserve">Jon </w:t>
      </w:r>
      <w:proofErr w:type="spellStart"/>
      <w:r>
        <w:t>Rudes</w:t>
      </w:r>
      <w:proofErr w:type="spellEnd"/>
      <w:r>
        <w:t xml:space="preserve"> – </w:t>
      </w:r>
      <w:proofErr w:type="spellStart"/>
      <w:r>
        <w:t>Cresa</w:t>
      </w:r>
      <w:proofErr w:type="spellEnd"/>
      <w:r>
        <w:br/>
      </w:r>
      <w:r>
        <w:br/>
      </w:r>
      <w:r>
        <w:t xml:space="preserve">Selected as one of the top 50 dealmakers in New York City in 2005 by Real Estate Weekly, </w:t>
      </w:r>
      <w:r>
        <w:t>Jon</w:t>
      </w:r>
      <w:r>
        <w:t xml:space="preserve"> </w:t>
      </w:r>
      <w:proofErr w:type="spellStart"/>
      <w:r>
        <w:t>Rudes</w:t>
      </w:r>
      <w:proofErr w:type="spellEnd"/>
      <w:r>
        <w:t xml:space="preserve"> is a </w:t>
      </w:r>
      <w:r>
        <w:t>s</w:t>
      </w:r>
      <w:r>
        <w:t xml:space="preserve">enior </w:t>
      </w:r>
      <w:r>
        <w:t>v</w:t>
      </w:r>
      <w:r>
        <w:t xml:space="preserve">ice </w:t>
      </w:r>
      <w:r>
        <w:t>p</w:t>
      </w:r>
      <w:r>
        <w:t xml:space="preserve">resident of </w:t>
      </w:r>
      <w:proofErr w:type="spellStart"/>
      <w:r>
        <w:t>Cresa</w:t>
      </w:r>
      <w:proofErr w:type="spellEnd"/>
      <w:r>
        <w:t xml:space="preserve"> Long Island. </w:t>
      </w:r>
      <w:r>
        <w:t>I</w:t>
      </w:r>
      <w:r>
        <w:t xml:space="preserve">nvolved in the </w:t>
      </w:r>
      <w:r>
        <w:t>c</w:t>
      </w:r>
      <w:r>
        <w:t xml:space="preserve">ommercial </w:t>
      </w:r>
      <w:r>
        <w:t>r</w:t>
      </w:r>
      <w:r>
        <w:t xml:space="preserve">eal </w:t>
      </w:r>
      <w:r>
        <w:t>e</w:t>
      </w:r>
      <w:r>
        <w:t xml:space="preserve">state </w:t>
      </w:r>
      <w:r>
        <w:t>i</w:t>
      </w:r>
      <w:r>
        <w:t>ndustry since 1976</w:t>
      </w:r>
      <w:r>
        <w:t>, he was instrumental in t</w:t>
      </w:r>
      <w:r>
        <w:t>he conceptualization and creation of the New York Information Technology Center in 1995</w:t>
      </w:r>
      <w:r>
        <w:t>,</w:t>
      </w:r>
      <w:r>
        <w:t xml:space="preserve"> which many consider the lynch-pin for revitali</w:t>
      </w:r>
      <w:r>
        <w:t>zing</w:t>
      </w:r>
      <w:r>
        <w:t xml:space="preserve"> downtown Manhattan.</w:t>
      </w:r>
      <w:r>
        <w:br/>
      </w:r>
      <w:r>
        <w:br/>
      </w:r>
      <w:r>
        <w:t>After completing the lease-up of the New York Information Technology Ce</w:t>
      </w:r>
      <w:r>
        <w:t xml:space="preserve">nter, </w:t>
      </w:r>
      <w:proofErr w:type="spellStart"/>
      <w:r>
        <w:t>Rudes</w:t>
      </w:r>
      <w:proofErr w:type="spellEnd"/>
      <w:r>
        <w:t xml:space="preserve"> went on to assist the New York City's Economic Development Corporation in creating the Plug 'N' Go Program. This program included 13 office buildings in the heart of what has become known as "Silicon Alley</w:t>
      </w:r>
      <w:r>
        <w:t>.</w:t>
      </w:r>
      <w:r>
        <w:t xml:space="preserve">" This cooperative marketing program offered low cost, state of the art office space to over 750,000 square feet of emerging technology companies. The </w:t>
      </w:r>
      <w:r>
        <w:t>6 Plug 'N' Go buildings</w:t>
      </w:r>
      <w:r>
        <w:t xml:space="preserve"> </w:t>
      </w:r>
      <w:proofErr w:type="spellStart"/>
      <w:r>
        <w:t>Rudes</w:t>
      </w:r>
      <w:proofErr w:type="spellEnd"/>
      <w:r>
        <w:t xml:space="preserve"> ran account for </w:t>
      </w:r>
      <w:r>
        <w:t>more than</w:t>
      </w:r>
      <w:r>
        <w:t xml:space="preserve"> 400,000 square feet of the program.</w:t>
      </w:r>
      <w:r>
        <w:br/>
      </w:r>
      <w:r>
        <w:br/>
      </w:r>
      <w:r>
        <w:t>In 1987</w:t>
      </w:r>
      <w:r>
        <w:t>,</w:t>
      </w:r>
      <w:r>
        <w:t xml:space="preserve"> </w:t>
      </w:r>
      <w:proofErr w:type="spellStart"/>
      <w:r>
        <w:t>Rudes</w:t>
      </w:r>
      <w:proofErr w:type="spellEnd"/>
      <w:r>
        <w:t xml:space="preserve"> represented The Securities Industry Automation Corporation in its acquisition of over 400,000 square feet in </w:t>
      </w:r>
      <w:proofErr w:type="spellStart"/>
      <w:r>
        <w:t>MetroTech</w:t>
      </w:r>
      <w:proofErr w:type="spellEnd"/>
      <w:r>
        <w:t xml:space="preserve">. As the first tenant in the </w:t>
      </w:r>
      <w:proofErr w:type="spellStart"/>
      <w:r>
        <w:t>MetroTech</w:t>
      </w:r>
      <w:proofErr w:type="spellEnd"/>
      <w:r>
        <w:t xml:space="preserve"> complex it is credited as the factor that spurred the development of the 4 million square foot urban office park on the campus of the Polytechnic University in downtown Brooklyn.</w:t>
      </w:r>
      <w:r>
        <w:br/>
      </w:r>
      <w:r>
        <w:br/>
      </w:r>
      <w:r>
        <w:t>In 1998</w:t>
      </w:r>
      <w:r>
        <w:t xml:space="preserve">, he </w:t>
      </w:r>
      <w:r>
        <w:t>worked with Halpern Real Estate to reposition Ardsley Park into a Science and Technology Center. The project provided a significant economic boost to Westchester County's technology sector.</w:t>
      </w:r>
      <w:r>
        <w:br/>
      </w:r>
      <w:r>
        <w:br/>
      </w:r>
      <w:proofErr w:type="spellStart"/>
      <w:r>
        <w:t>Rudes</w:t>
      </w:r>
      <w:proofErr w:type="spellEnd"/>
      <w:r>
        <w:t xml:space="preserve"> graduate</w:t>
      </w:r>
      <w:r>
        <w:t>d</w:t>
      </w:r>
      <w:r>
        <w:t xml:space="preserve"> </w:t>
      </w:r>
      <w:r>
        <w:t>fr</w:t>
      </w:r>
      <w:r>
        <w:t>o</w:t>
      </w:r>
      <w:r>
        <w:t>m</w:t>
      </w:r>
      <w:r>
        <w:t xml:space="preserve"> Northeastern University</w:t>
      </w:r>
      <w:r>
        <w:t>. He</w:t>
      </w:r>
      <w:r>
        <w:t xml:space="preserve"> is an </w:t>
      </w:r>
      <w:r>
        <w:t>a</w:t>
      </w:r>
      <w:r>
        <w:t xml:space="preserve">djunct </w:t>
      </w:r>
      <w:r>
        <w:t>p</w:t>
      </w:r>
      <w:r>
        <w:t>rofessor of Real Estate at New York University</w:t>
      </w:r>
      <w:r>
        <w:t>,</w:t>
      </w:r>
      <w:r>
        <w:t xml:space="preserve"> </w:t>
      </w:r>
      <w:r>
        <w:t>p</w:t>
      </w:r>
      <w:r>
        <w:t>resident of the Syosset Youth Athletic Council (SYAC) and a member of the Board of Directors of the Syosset Chamber of Commerce.</w:t>
      </w:r>
      <w:r>
        <w:br/>
      </w:r>
      <w:r>
        <w:br/>
      </w:r>
      <w:r>
        <w:t xml:space="preserve">He spent 15 years at Wm. A. White Grubb &amp; Ellis rising to the level of </w:t>
      </w:r>
      <w:r>
        <w:t>s</w:t>
      </w:r>
      <w:r>
        <w:t xml:space="preserve">enior </w:t>
      </w:r>
      <w:r>
        <w:t>v</w:t>
      </w:r>
      <w:r>
        <w:t xml:space="preserve">ice </w:t>
      </w:r>
      <w:r>
        <w:t>president. From 1997-</w:t>
      </w:r>
      <w:r>
        <w:t>1999</w:t>
      </w:r>
      <w:r>
        <w:t>,</w:t>
      </w:r>
      <w:r>
        <w:t xml:space="preserve"> he was a </w:t>
      </w:r>
      <w:r>
        <w:t>s</w:t>
      </w:r>
      <w:r>
        <w:t xml:space="preserve">enior </w:t>
      </w:r>
      <w:r>
        <w:t>m</w:t>
      </w:r>
      <w:r>
        <w:t xml:space="preserve">anaging </w:t>
      </w:r>
      <w:r>
        <w:t>d</w:t>
      </w:r>
      <w:r>
        <w:t xml:space="preserve">irector of </w:t>
      </w:r>
      <w:proofErr w:type="spellStart"/>
      <w:r>
        <w:t>Newmark</w:t>
      </w:r>
      <w:proofErr w:type="spellEnd"/>
      <w:r>
        <w:t xml:space="preserve"> &amp; Co. Real Estate Inc. From 2001-2002</w:t>
      </w:r>
      <w:r>
        <w:t>,</w:t>
      </w:r>
      <w:r>
        <w:t xml:space="preserve"> </w:t>
      </w:r>
      <w:proofErr w:type="spellStart"/>
      <w:r>
        <w:t>Rudes</w:t>
      </w:r>
      <w:proofErr w:type="spellEnd"/>
      <w:r>
        <w:t xml:space="preserve"> was </w:t>
      </w:r>
      <w:r>
        <w:t>e</w:t>
      </w:r>
      <w:r>
        <w:t xml:space="preserve">xecutive </w:t>
      </w:r>
      <w:r>
        <w:t>v</w:t>
      </w:r>
      <w:r>
        <w:t xml:space="preserve">ice </w:t>
      </w:r>
      <w:r>
        <w:t>p</w:t>
      </w:r>
      <w:r>
        <w:t xml:space="preserve">resident and </w:t>
      </w:r>
      <w:r>
        <w:t>COO</w:t>
      </w:r>
      <w:r>
        <w:t xml:space="preserve"> of William B. </w:t>
      </w:r>
      <w:r>
        <w:t>May International, from 2002-</w:t>
      </w:r>
      <w:r>
        <w:t xml:space="preserve">2005 a </w:t>
      </w:r>
      <w:r>
        <w:t>s</w:t>
      </w:r>
      <w:r>
        <w:t xml:space="preserve">enior </w:t>
      </w:r>
      <w:r>
        <w:t>v</w:t>
      </w:r>
      <w:r>
        <w:t xml:space="preserve">ice </w:t>
      </w:r>
      <w:r>
        <w:t>p</w:t>
      </w:r>
      <w:r>
        <w:t xml:space="preserve">resident at </w:t>
      </w:r>
      <w:proofErr w:type="spellStart"/>
      <w:r>
        <w:t>Winoker</w:t>
      </w:r>
      <w:proofErr w:type="spellEnd"/>
      <w:r>
        <w:t xml:space="preserve"> Real Estate Company, and from 2005-</w:t>
      </w:r>
      <w:r>
        <w:t xml:space="preserve">2012 he was </w:t>
      </w:r>
      <w:r>
        <w:t>p</w:t>
      </w:r>
      <w:r>
        <w:t>resident of Del</w:t>
      </w:r>
      <w:r>
        <w:t>phi Real Estate Advisors.</w:t>
      </w:r>
      <w:bookmarkStart w:id="0" w:name="_GoBack"/>
      <w:bookmarkEnd w:id="0"/>
    </w:p>
    <w:sectPr w:rsidR="006A2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E1"/>
    <w:rsid w:val="00524A71"/>
    <w:rsid w:val="006A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1C2B5-58DF-4E80-A59D-8577EA55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942458">
      <w:bodyDiv w:val="1"/>
      <w:marLeft w:val="0"/>
      <w:marRight w:val="0"/>
      <w:marTop w:val="0"/>
      <w:marBottom w:val="0"/>
      <w:divBdr>
        <w:top w:val="none" w:sz="0" w:space="0" w:color="auto"/>
        <w:left w:val="none" w:sz="0" w:space="0" w:color="auto"/>
        <w:bottom w:val="none" w:sz="0" w:space="0" w:color="auto"/>
        <w:right w:val="none" w:sz="0" w:space="0" w:color="auto"/>
      </w:divBdr>
      <w:divsChild>
        <w:div w:id="1127427218">
          <w:marLeft w:val="0"/>
          <w:marRight w:val="0"/>
          <w:marTop w:val="0"/>
          <w:marBottom w:val="0"/>
          <w:divBdr>
            <w:top w:val="none" w:sz="0" w:space="0" w:color="auto"/>
            <w:left w:val="none" w:sz="0" w:space="0" w:color="auto"/>
            <w:bottom w:val="none" w:sz="0" w:space="0" w:color="auto"/>
            <w:right w:val="none" w:sz="0" w:space="0" w:color="auto"/>
          </w:divBdr>
        </w:div>
        <w:div w:id="636451657">
          <w:marLeft w:val="0"/>
          <w:marRight w:val="0"/>
          <w:marTop w:val="0"/>
          <w:marBottom w:val="0"/>
          <w:divBdr>
            <w:top w:val="none" w:sz="0" w:space="0" w:color="auto"/>
            <w:left w:val="none" w:sz="0" w:space="0" w:color="auto"/>
            <w:bottom w:val="none" w:sz="0" w:space="0" w:color="auto"/>
            <w:right w:val="none" w:sz="0" w:space="0" w:color="auto"/>
          </w:divBdr>
        </w:div>
        <w:div w:id="388306137">
          <w:marLeft w:val="0"/>
          <w:marRight w:val="0"/>
          <w:marTop w:val="0"/>
          <w:marBottom w:val="0"/>
          <w:divBdr>
            <w:top w:val="none" w:sz="0" w:space="0" w:color="auto"/>
            <w:left w:val="none" w:sz="0" w:space="0" w:color="auto"/>
            <w:bottom w:val="none" w:sz="0" w:space="0" w:color="auto"/>
            <w:right w:val="none" w:sz="0" w:space="0" w:color="auto"/>
          </w:divBdr>
        </w:div>
        <w:div w:id="340086281">
          <w:marLeft w:val="0"/>
          <w:marRight w:val="0"/>
          <w:marTop w:val="0"/>
          <w:marBottom w:val="0"/>
          <w:divBdr>
            <w:top w:val="none" w:sz="0" w:space="0" w:color="auto"/>
            <w:left w:val="none" w:sz="0" w:space="0" w:color="auto"/>
            <w:bottom w:val="none" w:sz="0" w:space="0" w:color="auto"/>
            <w:right w:val="none" w:sz="0" w:space="0" w:color="auto"/>
          </w:divBdr>
        </w:div>
        <w:div w:id="3944661">
          <w:marLeft w:val="0"/>
          <w:marRight w:val="0"/>
          <w:marTop w:val="0"/>
          <w:marBottom w:val="0"/>
          <w:divBdr>
            <w:top w:val="none" w:sz="0" w:space="0" w:color="auto"/>
            <w:left w:val="none" w:sz="0" w:space="0" w:color="auto"/>
            <w:bottom w:val="none" w:sz="0" w:space="0" w:color="auto"/>
            <w:right w:val="none" w:sz="0" w:space="0" w:color="auto"/>
          </w:divBdr>
          <w:divsChild>
            <w:div w:id="101699956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2013-11-06T15:30:00Z</dcterms:created>
  <dcterms:modified xsi:type="dcterms:W3CDTF">2013-11-06T15:39:00Z</dcterms:modified>
</cp:coreProperties>
</file>