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A53" w:rsidRPr="00327A53" w:rsidRDefault="00327A53" w:rsidP="00327A53">
      <w:pPr>
        <w:rPr>
          <w:b/>
        </w:rPr>
      </w:pPr>
      <w:r w:rsidRPr="00327A53">
        <w:rPr>
          <w:b/>
        </w:rPr>
        <w:t>Judi Bosworth – Town of North Hempstead</w:t>
      </w:r>
    </w:p>
    <w:p w:rsidR="00327A53" w:rsidRDefault="00327A53" w:rsidP="00327A53">
      <w:r>
        <w:t xml:space="preserve">A three-term Nassau County legislator, </w:t>
      </w:r>
      <w:r>
        <w:t>Judi Bosworth (D-Great Neck)</w:t>
      </w:r>
      <w:r>
        <w:t xml:space="preserve"> is the supervisor-elect of the Town of North Hempstead after winning this past election.</w:t>
      </w:r>
    </w:p>
    <w:p w:rsidR="00327A53" w:rsidRDefault="00327A53" w:rsidP="00327A53">
      <w:r>
        <w:t>Throughout her career, Bosworth proposed a law banning smoking in cars if a minor is present; co-sponsored wate</w:t>
      </w:r>
      <w:bookmarkStart w:id="0" w:name="_GoBack"/>
      <w:bookmarkEnd w:id="0"/>
      <w:r>
        <w:t xml:space="preserve">r-protection hearings with Suffolk County Legislator William Spencer; secured funding </w:t>
      </w:r>
      <w:r>
        <w:t xml:space="preserve">for the </w:t>
      </w:r>
      <w:proofErr w:type="spellStart"/>
      <w:r>
        <w:t>Udalls</w:t>
      </w:r>
      <w:proofErr w:type="spellEnd"/>
      <w:r>
        <w:t xml:space="preserve"> Mill Pond Remediation Project</w:t>
      </w:r>
      <w:r>
        <w:t>; sponsored a Health and Information Fair; and provided free glaucoma screenings and mammograms.</w:t>
      </w:r>
    </w:p>
    <w:p w:rsidR="00327A53" w:rsidRDefault="00327A53" w:rsidP="00327A53">
      <w:r>
        <w:t xml:space="preserve">Bosworth </w:t>
      </w:r>
      <w:r>
        <w:t xml:space="preserve">is a member of the North Shore-LIJ Spinney Hill Community Partnership, the Board of Directors of the Great Neck-Manhasset Community Child Care Partnership, and the Great Neck Senior Center. She is also a </w:t>
      </w:r>
      <w:r>
        <w:t>t</w:t>
      </w:r>
      <w:r>
        <w:t xml:space="preserve">rustee of the Corporate Advisory Board of the Long Island Chapter of the </w:t>
      </w:r>
      <w:proofErr w:type="spellStart"/>
      <w:r>
        <w:t>Crohn’s</w:t>
      </w:r>
      <w:proofErr w:type="spellEnd"/>
      <w:r>
        <w:t xml:space="preserve"> &amp; Colitis Foundation of America, a member of the Advisory Board of the Foundation of Communit</w:t>
      </w:r>
      <w:r>
        <w:t>y Unified Services</w:t>
      </w:r>
      <w:r>
        <w:t>, a member of the Hofstra Bioethics Advisory Council, a member of Eleanor’s Legacy and a member of the Rotary Club of Great Neck and the Kiwanis Club of Great Neck.</w:t>
      </w:r>
    </w:p>
    <w:p w:rsidR="00327A53" w:rsidRDefault="00327A53" w:rsidP="00327A53">
      <w:r>
        <w:t xml:space="preserve">In recognition of her advocacy on behalf of the community, she was named a 2013 Quiet Hero by COPAY; received the Lions Club of Great Neck’s George Carr Humanitarian Award in 2011; </w:t>
      </w:r>
      <w:r>
        <w:t xml:space="preserve">and was presented with </w:t>
      </w:r>
      <w:r>
        <w:t>the Great Neck Arts Center</w:t>
      </w:r>
      <w:r>
        <w:t>’s</w:t>
      </w:r>
      <w:r>
        <w:t xml:space="preserve"> Inspiration Award in 2010</w:t>
      </w:r>
      <w:r>
        <w:t xml:space="preserve">. Bosworth has also been </w:t>
      </w:r>
      <w:r>
        <w:t>a 2004 New York State Senate Woman of Distinction; Trailblazer of the New Millennium</w:t>
      </w:r>
      <w:r>
        <w:t xml:space="preserve"> in 2003</w:t>
      </w:r>
      <w:r>
        <w:t xml:space="preserve">; and </w:t>
      </w:r>
      <w:r>
        <w:t xml:space="preserve">named </w:t>
      </w:r>
      <w:r>
        <w:t xml:space="preserve">to the Town of North Hempstead’s May W. </w:t>
      </w:r>
      <w:proofErr w:type="spellStart"/>
      <w:r>
        <w:t>Newburger</w:t>
      </w:r>
      <w:proofErr w:type="spellEnd"/>
      <w:r>
        <w:t xml:space="preserve"> Women’s Roll of Honor</w:t>
      </w:r>
      <w:r>
        <w:t xml:space="preserve"> in 2001</w:t>
      </w:r>
      <w:r>
        <w:t>.</w:t>
      </w:r>
    </w:p>
    <w:p w:rsidR="00327A53" w:rsidRDefault="00327A53" w:rsidP="00327A53">
      <w:r>
        <w:t xml:space="preserve">Bosworth was a </w:t>
      </w:r>
      <w:r>
        <w:t xml:space="preserve">member </w:t>
      </w:r>
      <w:r>
        <w:t xml:space="preserve">of the </w:t>
      </w:r>
      <w:r>
        <w:t xml:space="preserve">Great Neck </w:t>
      </w:r>
      <w:r>
        <w:t xml:space="preserve">Board of Education for </w:t>
      </w:r>
      <w:r>
        <w:t xml:space="preserve">16 </w:t>
      </w:r>
      <w:r>
        <w:t xml:space="preserve">years, serving as </w:t>
      </w:r>
      <w:r>
        <w:t>p</w:t>
      </w:r>
      <w:r>
        <w:t xml:space="preserve">resident, </w:t>
      </w:r>
      <w:r>
        <w:t>v</w:t>
      </w:r>
      <w:r>
        <w:t>ice</w:t>
      </w:r>
      <w:r>
        <w:t xml:space="preserve"> p</w:t>
      </w:r>
      <w:r>
        <w:t xml:space="preserve">resident and </w:t>
      </w:r>
      <w:r>
        <w:t>b</w:t>
      </w:r>
      <w:r>
        <w:t xml:space="preserve">oard </w:t>
      </w:r>
      <w:r>
        <w:t>l</w:t>
      </w:r>
      <w:r>
        <w:t xml:space="preserve">iaison to the Great Neck Senior Center. </w:t>
      </w:r>
      <w:r>
        <w:t xml:space="preserve">She was also former Assemblyman Thomas </w:t>
      </w:r>
      <w:proofErr w:type="spellStart"/>
      <w:r>
        <w:t>DiNapoli’s</w:t>
      </w:r>
      <w:proofErr w:type="spellEnd"/>
      <w:r>
        <w:t xml:space="preserve"> </w:t>
      </w:r>
      <w:r>
        <w:t>s</w:t>
      </w:r>
      <w:r>
        <w:t xml:space="preserve">pecial </w:t>
      </w:r>
      <w:r>
        <w:t>p</w:t>
      </w:r>
      <w:r>
        <w:t xml:space="preserve">rojects </w:t>
      </w:r>
      <w:r>
        <w:t>c</w:t>
      </w:r>
      <w:r>
        <w:t>oordinator.</w:t>
      </w:r>
    </w:p>
    <w:p w:rsidR="00327A53" w:rsidRDefault="00327A53" w:rsidP="00327A53">
      <w:r>
        <w:t xml:space="preserve">A former New York City elementary teacher, Bosworth received her </w:t>
      </w:r>
      <w:r>
        <w:t>b</w:t>
      </w:r>
      <w:r>
        <w:t xml:space="preserve">achelor’s and </w:t>
      </w:r>
      <w:r>
        <w:t>m</w:t>
      </w:r>
      <w:r>
        <w:t xml:space="preserve">aster’s </w:t>
      </w:r>
      <w:r>
        <w:t>d</w:t>
      </w:r>
      <w:r>
        <w:t>egrees in Early Childhood Education from City University</w:t>
      </w:r>
      <w:r>
        <w:t xml:space="preserve"> of New York at Queens College.</w:t>
      </w:r>
    </w:p>
    <w:sectPr w:rsidR="00327A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A53"/>
    <w:rsid w:val="00327A53"/>
    <w:rsid w:val="00820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A23BC1-0403-481A-B64F-AF873BEC0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1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297</Words>
  <Characters>1696</Characters>
  <Application>Microsoft Office Word</Application>
  <DocSecurity>0</DocSecurity>
  <Lines>14</Lines>
  <Paragraphs>3</Paragraphs>
  <ScaleCrop>false</ScaleCrop>
  <Company>Microsoft</Company>
  <LinksUpToDate>false</LinksUpToDate>
  <CharactersWithSpaces>1990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Vision *</dc:creator>
  <cp:keywords/>
  <dc:description/>
  <cp:lastModifiedBy>Vision *</cp:lastModifiedBy>
  <cp:revision>1</cp:revision>
  <dcterms:created xsi:type="dcterms:W3CDTF">2013-11-18T16:38:00Z</dcterms:created>
  <dcterms:modified xsi:type="dcterms:W3CDTF">2013-11-18T16:48:00Z</dcterms:modified>
</cp:coreProperties>
</file>