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8B" w:rsidRPr="001B7F4D" w:rsidRDefault="001B7F4D" w:rsidP="001B7F4D">
      <w:pPr>
        <w:rPr>
          <w:rFonts w:ascii="Calibri" w:hAnsi="Calibri"/>
          <w:sz w:val="22"/>
          <w:szCs w:val="22"/>
        </w:rPr>
      </w:pPr>
      <w:r w:rsidRPr="001B7F4D">
        <w:rPr>
          <w:rFonts w:ascii="Calibri" w:hAnsi="Calibri"/>
          <w:sz w:val="22"/>
          <w:szCs w:val="22"/>
        </w:rPr>
        <w:t xml:space="preserve">Peter </w:t>
      </w:r>
      <w:proofErr w:type="spellStart"/>
      <w:r w:rsidRPr="001B7F4D">
        <w:rPr>
          <w:rFonts w:ascii="Calibri" w:hAnsi="Calibri"/>
          <w:sz w:val="22"/>
          <w:szCs w:val="22"/>
        </w:rPr>
        <w:t>Cavallaro</w:t>
      </w:r>
      <w:proofErr w:type="spellEnd"/>
      <w:r w:rsidRPr="001B7F4D">
        <w:rPr>
          <w:rFonts w:ascii="Calibri" w:hAnsi="Calibri"/>
          <w:sz w:val="22"/>
          <w:szCs w:val="22"/>
        </w:rPr>
        <w:t xml:space="preserve"> – Village of Westbury</w:t>
      </w:r>
      <w:r w:rsidRPr="001B7F4D">
        <w:rPr>
          <w:rFonts w:ascii="Calibri" w:hAnsi="Calibri"/>
          <w:sz w:val="22"/>
          <w:szCs w:val="22"/>
        </w:rPr>
        <w:br/>
      </w:r>
    </w:p>
    <w:p w:rsidR="00624937" w:rsidRPr="001B7F4D" w:rsidRDefault="00C917D2" w:rsidP="001B7F4D">
      <w:pPr>
        <w:rPr>
          <w:rFonts w:ascii="Calibri" w:hAnsi="Calibri"/>
          <w:sz w:val="22"/>
          <w:szCs w:val="22"/>
        </w:rPr>
      </w:pPr>
      <w:r w:rsidRPr="001B7F4D">
        <w:rPr>
          <w:rFonts w:ascii="Calibri" w:hAnsi="Calibri"/>
          <w:sz w:val="22"/>
          <w:szCs w:val="22"/>
        </w:rPr>
        <w:t xml:space="preserve">Peter </w:t>
      </w:r>
      <w:r w:rsidR="007332DA" w:rsidRPr="001B7F4D">
        <w:rPr>
          <w:rFonts w:ascii="Calibri" w:hAnsi="Calibri"/>
          <w:sz w:val="22"/>
          <w:szCs w:val="22"/>
        </w:rPr>
        <w:t xml:space="preserve">I. Cavallaro </w:t>
      </w:r>
      <w:r w:rsidR="00EC4192" w:rsidRPr="001B7F4D">
        <w:rPr>
          <w:rFonts w:ascii="Calibri" w:hAnsi="Calibri"/>
          <w:sz w:val="22"/>
          <w:szCs w:val="22"/>
        </w:rPr>
        <w:t xml:space="preserve">is </w:t>
      </w:r>
      <w:r w:rsidR="0011718A" w:rsidRPr="001B7F4D">
        <w:rPr>
          <w:rFonts w:ascii="Calibri" w:hAnsi="Calibri"/>
          <w:sz w:val="22"/>
          <w:szCs w:val="22"/>
        </w:rPr>
        <w:t xml:space="preserve">in his </w:t>
      </w:r>
      <w:r w:rsidR="00A52ABD" w:rsidRPr="001B7F4D">
        <w:rPr>
          <w:rFonts w:ascii="Calibri" w:hAnsi="Calibri"/>
          <w:sz w:val="22"/>
          <w:szCs w:val="22"/>
        </w:rPr>
        <w:t xml:space="preserve">second term </w:t>
      </w:r>
      <w:r w:rsidR="0011718A" w:rsidRPr="001B7F4D">
        <w:rPr>
          <w:rFonts w:ascii="Calibri" w:hAnsi="Calibri"/>
          <w:sz w:val="22"/>
          <w:szCs w:val="22"/>
        </w:rPr>
        <w:t>as m</w:t>
      </w:r>
      <w:r w:rsidR="00624937" w:rsidRPr="001B7F4D">
        <w:rPr>
          <w:rFonts w:ascii="Calibri" w:hAnsi="Calibri"/>
          <w:sz w:val="22"/>
          <w:szCs w:val="22"/>
        </w:rPr>
        <w:t xml:space="preserve">ayor </w:t>
      </w:r>
      <w:r w:rsidR="00D03C16" w:rsidRPr="001B7F4D">
        <w:rPr>
          <w:rFonts w:ascii="Calibri" w:hAnsi="Calibri"/>
          <w:sz w:val="22"/>
          <w:szCs w:val="22"/>
        </w:rPr>
        <w:t xml:space="preserve">of </w:t>
      </w:r>
      <w:r w:rsidR="000E4D2B" w:rsidRPr="001B7F4D">
        <w:rPr>
          <w:rFonts w:ascii="Calibri" w:hAnsi="Calibri"/>
          <w:sz w:val="22"/>
          <w:szCs w:val="22"/>
        </w:rPr>
        <w:t xml:space="preserve">the Village of </w:t>
      </w:r>
      <w:r w:rsidR="00624937" w:rsidRPr="001B7F4D">
        <w:rPr>
          <w:rFonts w:ascii="Calibri" w:hAnsi="Calibri"/>
          <w:sz w:val="22"/>
          <w:szCs w:val="22"/>
        </w:rPr>
        <w:t>Westbury</w:t>
      </w:r>
      <w:r w:rsidR="00D03C16" w:rsidRPr="001B7F4D">
        <w:rPr>
          <w:rFonts w:ascii="Calibri" w:hAnsi="Calibri"/>
          <w:sz w:val="22"/>
          <w:szCs w:val="22"/>
        </w:rPr>
        <w:t xml:space="preserve">.  </w:t>
      </w:r>
      <w:r w:rsidR="001B7F4D" w:rsidRPr="001B7F4D">
        <w:rPr>
          <w:rFonts w:ascii="Calibri" w:hAnsi="Calibri"/>
          <w:sz w:val="22"/>
          <w:szCs w:val="22"/>
        </w:rPr>
        <w:t>Before</w:t>
      </w:r>
      <w:r w:rsidR="00D75551" w:rsidRPr="001B7F4D">
        <w:rPr>
          <w:rFonts w:ascii="Calibri" w:hAnsi="Calibri"/>
          <w:sz w:val="22"/>
          <w:szCs w:val="22"/>
        </w:rPr>
        <w:t xml:space="preserve"> that, he had served </w:t>
      </w:r>
      <w:r w:rsidR="00730E9C" w:rsidRPr="001B7F4D">
        <w:rPr>
          <w:rFonts w:ascii="Calibri" w:hAnsi="Calibri"/>
          <w:sz w:val="22"/>
          <w:szCs w:val="22"/>
        </w:rPr>
        <w:t xml:space="preserve">22 years in village government, including </w:t>
      </w:r>
      <w:r w:rsidR="00D75551" w:rsidRPr="001B7F4D">
        <w:rPr>
          <w:rFonts w:ascii="Calibri" w:hAnsi="Calibri"/>
          <w:sz w:val="22"/>
          <w:szCs w:val="22"/>
        </w:rPr>
        <w:t xml:space="preserve">10 years on the </w:t>
      </w:r>
      <w:r w:rsidR="00EC7A91" w:rsidRPr="001B7F4D">
        <w:rPr>
          <w:rFonts w:ascii="Calibri" w:hAnsi="Calibri"/>
          <w:sz w:val="22"/>
          <w:szCs w:val="22"/>
        </w:rPr>
        <w:t xml:space="preserve">Village </w:t>
      </w:r>
      <w:r w:rsidR="00D75551" w:rsidRPr="001B7F4D">
        <w:rPr>
          <w:rFonts w:ascii="Calibri" w:hAnsi="Calibri"/>
          <w:sz w:val="22"/>
          <w:szCs w:val="22"/>
        </w:rPr>
        <w:t>Board of Trustees.</w:t>
      </w:r>
      <w:r w:rsidR="00317800" w:rsidRPr="001B7F4D">
        <w:rPr>
          <w:rFonts w:ascii="Calibri" w:hAnsi="Calibri"/>
          <w:sz w:val="22"/>
          <w:szCs w:val="22"/>
        </w:rPr>
        <w:t xml:space="preserve"> </w:t>
      </w:r>
      <w:r w:rsidR="001B7F4D" w:rsidRPr="001B7F4D">
        <w:rPr>
          <w:rFonts w:ascii="Calibri" w:hAnsi="Calibri"/>
          <w:sz w:val="22"/>
          <w:szCs w:val="22"/>
        </w:rPr>
        <w:t>The m</w:t>
      </w:r>
      <w:r w:rsidR="0011718A" w:rsidRPr="001B7F4D">
        <w:rPr>
          <w:rFonts w:ascii="Calibri" w:hAnsi="Calibri"/>
          <w:sz w:val="22"/>
          <w:szCs w:val="22"/>
        </w:rPr>
        <w:t>ayor is a member of the executive board of the Nassau County Village Officials Association</w:t>
      </w:r>
      <w:r w:rsidR="00730E9C" w:rsidRPr="001B7F4D">
        <w:rPr>
          <w:rFonts w:ascii="Calibri" w:hAnsi="Calibri"/>
          <w:sz w:val="22"/>
          <w:szCs w:val="22"/>
        </w:rPr>
        <w:t xml:space="preserve">, </w:t>
      </w:r>
      <w:r w:rsidR="0011718A" w:rsidRPr="001B7F4D">
        <w:rPr>
          <w:rFonts w:ascii="Calibri" w:hAnsi="Calibri"/>
          <w:sz w:val="22"/>
          <w:szCs w:val="22"/>
        </w:rPr>
        <w:t>currently serv</w:t>
      </w:r>
      <w:r w:rsidR="00730E9C" w:rsidRPr="001B7F4D">
        <w:rPr>
          <w:rFonts w:ascii="Calibri" w:hAnsi="Calibri"/>
          <w:sz w:val="22"/>
          <w:szCs w:val="22"/>
        </w:rPr>
        <w:t>ing</w:t>
      </w:r>
      <w:r w:rsidR="0011718A" w:rsidRPr="001B7F4D">
        <w:rPr>
          <w:rFonts w:ascii="Calibri" w:hAnsi="Calibri"/>
          <w:sz w:val="22"/>
          <w:szCs w:val="22"/>
        </w:rPr>
        <w:t xml:space="preserve"> as </w:t>
      </w:r>
      <w:r w:rsidR="001B7F4D" w:rsidRPr="001B7F4D">
        <w:rPr>
          <w:rFonts w:ascii="Calibri" w:hAnsi="Calibri"/>
          <w:sz w:val="22"/>
          <w:szCs w:val="22"/>
        </w:rPr>
        <w:t>s</w:t>
      </w:r>
      <w:r w:rsidR="0011718A" w:rsidRPr="001B7F4D">
        <w:rPr>
          <w:rFonts w:ascii="Calibri" w:hAnsi="Calibri"/>
          <w:sz w:val="22"/>
          <w:szCs w:val="22"/>
        </w:rPr>
        <w:t xml:space="preserve">econd </w:t>
      </w:r>
      <w:r w:rsidR="001B7F4D" w:rsidRPr="001B7F4D">
        <w:rPr>
          <w:rFonts w:ascii="Calibri" w:hAnsi="Calibri"/>
          <w:sz w:val="22"/>
          <w:szCs w:val="22"/>
        </w:rPr>
        <w:t>v</w:t>
      </w:r>
      <w:r w:rsidR="0011718A" w:rsidRPr="001B7F4D">
        <w:rPr>
          <w:rFonts w:ascii="Calibri" w:hAnsi="Calibri"/>
          <w:sz w:val="22"/>
          <w:szCs w:val="22"/>
        </w:rPr>
        <w:t xml:space="preserve">ice </w:t>
      </w:r>
      <w:r w:rsidR="001B7F4D" w:rsidRPr="001B7F4D">
        <w:rPr>
          <w:rFonts w:ascii="Calibri" w:hAnsi="Calibri"/>
          <w:sz w:val="22"/>
          <w:szCs w:val="22"/>
        </w:rPr>
        <w:t>p</w:t>
      </w:r>
      <w:r w:rsidR="0011718A" w:rsidRPr="001B7F4D">
        <w:rPr>
          <w:rFonts w:ascii="Calibri" w:hAnsi="Calibri"/>
          <w:sz w:val="22"/>
          <w:szCs w:val="22"/>
        </w:rPr>
        <w:t xml:space="preserve">resident.  </w:t>
      </w:r>
    </w:p>
    <w:p w:rsidR="00FF2EDE" w:rsidRPr="001B7F4D" w:rsidRDefault="00FF2EDE" w:rsidP="001B7F4D">
      <w:pPr>
        <w:rPr>
          <w:rFonts w:ascii="Calibri" w:hAnsi="Calibri"/>
          <w:sz w:val="22"/>
          <w:szCs w:val="22"/>
        </w:rPr>
      </w:pPr>
    </w:p>
    <w:p w:rsidR="003D5873" w:rsidRPr="001B7F4D" w:rsidRDefault="006379A3" w:rsidP="001B7F4D">
      <w:pPr>
        <w:rPr>
          <w:rFonts w:ascii="Calibri" w:hAnsi="Calibri"/>
          <w:sz w:val="22"/>
          <w:szCs w:val="22"/>
        </w:rPr>
      </w:pPr>
      <w:r w:rsidRPr="001B7F4D">
        <w:rPr>
          <w:rFonts w:ascii="Calibri" w:hAnsi="Calibri"/>
          <w:sz w:val="22"/>
          <w:szCs w:val="22"/>
        </w:rPr>
        <w:t xml:space="preserve">Since being elected, </w:t>
      </w:r>
      <w:r w:rsidR="0011718A" w:rsidRPr="001B7F4D">
        <w:rPr>
          <w:rFonts w:ascii="Calibri" w:hAnsi="Calibri"/>
          <w:sz w:val="22"/>
          <w:szCs w:val="22"/>
        </w:rPr>
        <w:t xml:space="preserve">the village has received </w:t>
      </w:r>
      <w:r w:rsidRPr="001B7F4D">
        <w:rPr>
          <w:rFonts w:ascii="Calibri" w:hAnsi="Calibri"/>
          <w:sz w:val="22"/>
          <w:szCs w:val="22"/>
        </w:rPr>
        <w:t xml:space="preserve">three credit upgrades by </w:t>
      </w:r>
      <w:r w:rsidR="003D5873" w:rsidRPr="001B7F4D">
        <w:rPr>
          <w:rFonts w:ascii="Calibri" w:hAnsi="Calibri"/>
          <w:sz w:val="22"/>
          <w:szCs w:val="22"/>
        </w:rPr>
        <w:t>S&amp;P and Moody’s</w:t>
      </w:r>
      <w:r w:rsidRPr="001B7F4D">
        <w:rPr>
          <w:rFonts w:ascii="Calibri" w:hAnsi="Calibri"/>
          <w:sz w:val="22"/>
          <w:szCs w:val="22"/>
        </w:rPr>
        <w:t xml:space="preserve"> </w:t>
      </w:r>
      <w:r w:rsidR="003D5873" w:rsidRPr="001B7F4D">
        <w:rPr>
          <w:rFonts w:ascii="Calibri" w:hAnsi="Calibri"/>
          <w:sz w:val="22"/>
          <w:szCs w:val="22"/>
        </w:rPr>
        <w:t xml:space="preserve">to </w:t>
      </w:r>
      <w:r w:rsidRPr="001B7F4D">
        <w:rPr>
          <w:rFonts w:ascii="Calibri" w:hAnsi="Calibri"/>
          <w:sz w:val="22"/>
          <w:szCs w:val="22"/>
        </w:rPr>
        <w:t xml:space="preserve">produce </w:t>
      </w:r>
      <w:r w:rsidR="003D5873" w:rsidRPr="001B7F4D">
        <w:rPr>
          <w:rFonts w:ascii="Calibri" w:hAnsi="Calibri"/>
          <w:sz w:val="22"/>
          <w:szCs w:val="22"/>
        </w:rPr>
        <w:t xml:space="preserve">the </w:t>
      </w:r>
      <w:proofErr w:type="gramStart"/>
      <w:r w:rsidR="001B7F4D" w:rsidRPr="001B7F4D">
        <w:rPr>
          <w:rFonts w:ascii="Calibri" w:hAnsi="Calibri"/>
          <w:sz w:val="22"/>
          <w:szCs w:val="22"/>
        </w:rPr>
        <w:t>municipality’s</w:t>
      </w:r>
      <w:proofErr w:type="gramEnd"/>
      <w:r w:rsidR="001B7F4D" w:rsidRPr="001B7F4D">
        <w:rPr>
          <w:rFonts w:ascii="Calibri" w:hAnsi="Calibri"/>
          <w:sz w:val="22"/>
          <w:szCs w:val="22"/>
        </w:rPr>
        <w:t xml:space="preserve"> </w:t>
      </w:r>
      <w:r w:rsidR="003D5873" w:rsidRPr="001B7F4D">
        <w:rPr>
          <w:rFonts w:ascii="Calibri" w:hAnsi="Calibri"/>
          <w:sz w:val="22"/>
          <w:szCs w:val="22"/>
        </w:rPr>
        <w:t xml:space="preserve">highest-ever bond ratings.  </w:t>
      </w:r>
      <w:r w:rsidR="00A52ABD" w:rsidRPr="001B7F4D">
        <w:rPr>
          <w:rFonts w:ascii="Calibri" w:hAnsi="Calibri"/>
          <w:sz w:val="22"/>
          <w:szCs w:val="22"/>
        </w:rPr>
        <w:t xml:space="preserve">Twice during Mayor </w:t>
      </w:r>
      <w:proofErr w:type="spellStart"/>
      <w:r w:rsidR="00A52ABD" w:rsidRPr="001B7F4D">
        <w:rPr>
          <w:rFonts w:ascii="Calibri" w:hAnsi="Calibri"/>
          <w:sz w:val="22"/>
          <w:szCs w:val="22"/>
        </w:rPr>
        <w:t>Cavallaro’s</w:t>
      </w:r>
      <w:proofErr w:type="spellEnd"/>
      <w:r w:rsidR="00A52ABD" w:rsidRPr="001B7F4D">
        <w:rPr>
          <w:rFonts w:ascii="Calibri" w:hAnsi="Calibri"/>
          <w:sz w:val="22"/>
          <w:szCs w:val="22"/>
        </w:rPr>
        <w:t xml:space="preserve"> term, </w:t>
      </w:r>
      <w:r w:rsidR="00A52ABD" w:rsidRPr="001B7F4D">
        <w:rPr>
          <w:rFonts w:ascii="Calibri" w:hAnsi="Calibri"/>
          <w:i/>
          <w:sz w:val="22"/>
          <w:szCs w:val="22"/>
        </w:rPr>
        <w:t>CNNMoney.com</w:t>
      </w:r>
      <w:r w:rsidR="00A52ABD" w:rsidRPr="001B7F4D">
        <w:rPr>
          <w:rFonts w:ascii="Calibri" w:hAnsi="Calibri"/>
          <w:sz w:val="22"/>
          <w:szCs w:val="22"/>
        </w:rPr>
        <w:t xml:space="preserve"> has recognized the Village as one of the top 20 places in the nation for young professionals to live. M</w:t>
      </w:r>
      <w:r w:rsidR="0011718A" w:rsidRPr="001B7F4D">
        <w:rPr>
          <w:rFonts w:ascii="Calibri" w:hAnsi="Calibri"/>
          <w:sz w:val="22"/>
          <w:szCs w:val="22"/>
        </w:rPr>
        <w:t xml:space="preserve">ayor Cavallaro and </w:t>
      </w:r>
      <w:r w:rsidR="003D5873" w:rsidRPr="001B7F4D">
        <w:rPr>
          <w:rFonts w:ascii="Calibri" w:hAnsi="Calibri"/>
          <w:sz w:val="22"/>
          <w:szCs w:val="22"/>
        </w:rPr>
        <w:t xml:space="preserve">Westbury </w:t>
      </w:r>
      <w:r w:rsidR="0011718A" w:rsidRPr="001B7F4D">
        <w:rPr>
          <w:rFonts w:ascii="Calibri" w:hAnsi="Calibri"/>
          <w:sz w:val="22"/>
          <w:szCs w:val="22"/>
        </w:rPr>
        <w:t xml:space="preserve">have been </w:t>
      </w:r>
      <w:r w:rsidR="003D5873" w:rsidRPr="001B7F4D">
        <w:rPr>
          <w:rFonts w:ascii="Calibri" w:hAnsi="Calibri"/>
          <w:sz w:val="22"/>
          <w:szCs w:val="22"/>
        </w:rPr>
        <w:t xml:space="preserve">recognized by </w:t>
      </w:r>
      <w:r w:rsidRPr="001B7F4D">
        <w:rPr>
          <w:rFonts w:ascii="Calibri" w:hAnsi="Calibri"/>
          <w:sz w:val="22"/>
          <w:szCs w:val="22"/>
        </w:rPr>
        <w:t xml:space="preserve">both </w:t>
      </w:r>
      <w:r w:rsidR="003D5873" w:rsidRPr="001B7F4D">
        <w:rPr>
          <w:rFonts w:ascii="Calibri" w:hAnsi="Calibri"/>
          <w:sz w:val="22"/>
          <w:szCs w:val="22"/>
        </w:rPr>
        <w:t xml:space="preserve">the Long Island Business News and Vision Long Island for </w:t>
      </w:r>
      <w:r w:rsidR="00A52ABD" w:rsidRPr="001B7F4D">
        <w:rPr>
          <w:rFonts w:ascii="Calibri" w:hAnsi="Calibri"/>
          <w:sz w:val="22"/>
          <w:szCs w:val="22"/>
        </w:rPr>
        <w:t xml:space="preserve">their </w:t>
      </w:r>
      <w:r w:rsidR="003D5873" w:rsidRPr="001B7F4D">
        <w:rPr>
          <w:rFonts w:ascii="Calibri" w:hAnsi="Calibri"/>
          <w:sz w:val="22"/>
          <w:szCs w:val="22"/>
        </w:rPr>
        <w:t>Smart Growth initiatives</w:t>
      </w:r>
      <w:r w:rsidR="00EC4192" w:rsidRPr="001B7F4D">
        <w:rPr>
          <w:rFonts w:ascii="Calibri" w:hAnsi="Calibri"/>
          <w:sz w:val="22"/>
          <w:szCs w:val="22"/>
        </w:rPr>
        <w:t xml:space="preserve">, which include the development of over 800 multi-family residential units in </w:t>
      </w:r>
      <w:r w:rsidR="00A52ABD" w:rsidRPr="001B7F4D">
        <w:rPr>
          <w:rFonts w:ascii="Calibri" w:hAnsi="Calibri"/>
          <w:sz w:val="22"/>
          <w:szCs w:val="22"/>
        </w:rPr>
        <w:t xml:space="preserve">the village’s </w:t>
      </w:r>
      <w:r w:rsidR="00EC4192" w:rsidRPr="001B7F4D">
        <w:rPr>
          <w:rFonts w:ascii="Calibri" w:hAnsi="Calibri"/>
          <w:sz w:val="22"/>
          <w:szCs w:val="22"/>
        </w:rPr>
        <w:t xml:space="preserve">downtown and the </w:t>
      </w:r>
      <w:r w:rsidR="0011718A" w:rsidRPr="001B7F4D">
        <w:rPr>
          <w:rFonts w:ascii="Calibri" w:hAnsi="Calibri"/>
          <w:sz w:val="22"/>
          <w:szCs w:val="22"/>
        </w:rPr>
        <w:t xml:space="preserve">approval of the </w:t>
      </w:r>
      <w:r w:rsidR="00EC4192" w:rsidRPr="001B7F4D">
        <w:rPr>
          <w:rFonts w:ascii="Calibri" w:hAnsi="Calibri"/>
          <w:sz w:val="22"/>
          <w:szCs w:val="22"/>
        </w:rPr>
        <w:t xml:space="preserve">multi-million dollar </w:t>
      </w:r>
      <w:r w:rsidR="0011718A" w:rsidRPr="001B7F4D">
        <w:rPr>
          <w:rFonts w:ascii="Calibri" w:hAnsi="Calibri"/>
          <w:sz w:val="22"/>
          <w:szCs w:val="22"/>
        </w:rPr>
        <w:t>development of</w:t>
      </w:r>
      <w:r w:rsidR="00EC4192" w:rsidRPr="001B7F4D">
        <w:rPr>
          <w:rFonts w:ascii="Calibri" w:hAnsi="Calibri"/>
          <w:sz w:val="22"/>
          <w:szCs w:val="22"/>
        </w:rPr>
        <w:t xml:space="preserve"> </w:t>
      </w:r>
      <w:r w:rsidR="0011718A" w:rsidRPr="001B7F4D">
        <w:rPr>
          <w:rFonts w:ascii="Calibri" w:hAnsi="Calibri"/>
          <w:i/>
          <w:sz w:val="22"/>
          <w:szCs w:val="22"/>
        </w:rPr>
        <w:t>The Space at Westbury</w:t>
      </w:r>
      <w:r w:rsidR="0011718A" w:rsidRPr="001B7F4D">
        <w:rPr>
          <w:rFonts w:ascii="Calibri" w:hAnsi="Calibri"/>
          <w:sz w:val="22"/>
          <w:szCs w:val="22"/>
        </w:rPr>
        <w:t>, a newly opened p</w:t>
      </w:r>
      <w:r w:rsidR="00EC4192" w:rsidRPr="001B7F4D">
        <w:rPr>
          <w:rFonts w:ascii="Calibri" w:hAnsi="Calibri"/>
          <w:sz w:val="22"/>
          <w:szCs w:val="22"/>
        </w:rPr>
        <w:t xml:space="preserve">erforming </w:t>
      </w:r>
      <w:r w:rsidR="0011718A" w:rsidRPr="001B7F4D">
        <w:rPr>
          <w:rFonts w:ascii="Calibri" w:hAnsi="Calibri"/>
          <w:sz w:val="22"/>
          <w:szCs w:val="22"/>
        </w:rPr>
        <w:t>a</w:t>
      </w:r>
      <w:r w:rsidR="00EC4192" w:rsidRPr="001B7F4D">
        <w:rPr>
          <w:rFonts w:ascii="Calibri" w:hAnsi="Calibri"/>
          <w:sz w:val="22"/>
          <w:szCs w:val="22"/>
        </w:rPr>
        <w:t xml:space="preserve">rts </w:t>
      </w:r>
      <w:r w:rsidR="0011718A" w:rsidRPr="001B7F4D">
        <w:rPr>
          <w:rFonts w:ascii="Calibri" w:hAnsi="Calibri"/>
          <w:sz w:val="22"/>
          <w:szCs w:val="22"/>
        </w:rPr>
        <w:t>theater</w:t>
      </w:r>
      <w:r w:rsidR="00EC4192" w:rsidRPr="001B7F4D">
        <w:rPr>
          <w:rFonts w:ascii="Calibri" w:hAnsi="Calibri"/>
          <w:sz w:val="22"/>
          <w:szCs w:val="22"/>
        </w:rPr>
        <w:t xml:space="preserve">. </w:t>
      </w:r>
      <w:r w:rsidR="0011718A" w:rsidRPr="001B7F4D">
        <w:rPr>
          <w:rFonts w:ascii="Calibri" w:hAnsi="Calibri"/>
          <w:sz w:val="22"/>
          <w:szCs w:val="22"/>
        </w:rPr>
        <w:t xml:space="preserve">In 2011, </w:t>
      </w:r>
      <w:r w:rsidR="001B7F4D" w:rsidRPr="001B7F4D">
        <w:rPr>
          <w:rFonts w:ascii="Calibri" w:hAnsi="Calibri"/>
          <w:sz w:val="22"/>
          <w:szCs w:val="22"/>
        </w:rPr>
        <w:t>the m</w:t>
      </w:r>
      <w:r w:rsidR="003D5873" w:rsidRPr="001B7F4D">
        <w:rPr>
          <w:rFonts w:ascii="Calibri" w:hAnsi="Calibri"/>
          <w:sz w:val="22"/>
          <w:szCs w:val="22"/>
        </w:rPr>
        <w:t xml:space="preserve">ayor </w:t>
      </w:r>
      <w:r w:rsidR="0011718A" w:rsidRPr="001B7F4D">
        <w:rPr>
          <w:rFonts w:ascii="Calibri" w:hAnsi="Calibri"/>
          <w:sz w:val="22"/>
          <w:szCs w:val="22"/>
        </w:rPr>
        <w:t xml:space="preserve">was </w:t>
      </w:r>
      <w:r w:rsidR="003D5873" w:rsidRPr="001B7F4D">
        <w:rPr>
          <w:rFonts w:ascii="Calibri" w:hAnsi="Calibri"/>
          <w:sz w:val="22"/>
          <w:szCs w:val="22"/>
        </w:rPr>
        <w:t>recognized by Hofstra University’s School of Suburban Diversity</w:t>
      </w:r>
      <w:r w:rsidR="00EC4192" w:rsidRPr="001B7F4D">
        <w:rPr>
          <w:rFonts w:ascii="Calibri" w:hAnsi="Calibri"/>
          <w:sz w:val="22"/>
          <w:szCs w:val="22"/>
        </w:rPr>
        <w:t xml:space="preserve"> for </w:t>
      </w:r>
      <w:r w:rsidR="0011718A" w:rsidRPr="001B7F4D">
        <w:rPr>
          <w:rFonts w:ascii="Calibri" w:hAnsi="Calibri"/>
          <w:sz w:val="22"/>
          <w:szCs w:val="22"/>
        </w:rPr>
        <w:t xml:space="preserve">his and the village’s </w:t>
      </w:r>
      <w:r w:rsidR="00EC4192" w:rsidRPr="001B7F4D">
        <w:rPr>
          <w:rFonts w:ascii="Calibri" w:hAnsi="Calibri"/>
          <w:sz w:val="22"/>
          <w:szCs w:val="22"/>
        </w:rPr>
        <w:t>commitment to a diverse community</w:t>
      </w:r>
      <w:r w:rsidR="003D5873" w:rsidRPr="001B7F4D">
        <w:rPr>
          <w:rFonts w:ascii="Calibri" w:hAnsi="Calibri"/>
          <w:sz w:val="22"/>
          <w:szCs w:val="22"/>
        </w:rPr>
        <w:t>.</w:t>
      </w:r>
    </w:p>
    <w:p w:rsidR="00A52ABD" w:rsidRPr="001B7F4D" w:rsidRDefault="00A52ABD" w:rsidP="001B7F4D">
      <w:pPr>
        <w:rPr>
          <w:rFonts w:ascii="Calibri" w:hAnsi="Calibri"/>
          <w:sz w:val="22"/>
          <w:szCs w:val="22"/>
        </w:rPr>
      </w:pPr>
    </w:p>
    <w:p w:rsidR="006379A3" w:rsidRPr="001B7F4D" w:rsidRDefault="0011718A" w:rsidP="001B7F4D">
      <w:pPr>
        <w:rPr>
          <w:rFonts w:ascii="Calibri" w:hAnsi="Calibri"/>
          <w:sz w:val="22"/>
          <w:szCs w:val="22"/>
        </w:rPr>
      </w:pPr>
      <w:r w:rsidRPr="001B7F4D">
        <w:rPr>
          <w:rFonts w:ascii="Calibri" w:hAnsi="Calibri"/>
          <w:sz w:val="22"/>
          <w:szCs w:val="22"/>
        </w:rPr>
        <w:t xml:space="preserve">Mayor </w:t>
      </w:r>
      <w:proofErr w:type="spellStart"/>
      <w:r w:rsidRPr="001B7F4D">
        <w:rPr>
          <w:rFonts w:ascii="Calibri" w:hAnsi="Calibri"/>
          <w:sz w:val="22"/>
          <w:szCs w:val="22"/>
        </w:rPr>
        <w:t>Cavallaro’s</w:t>
      </w:r>
      <w:proofErr w:type="spellEnd"/>
      <w:r w:rsidRPr="001B7F4D">
        <w:rPr>
          <w:rFonts w:ascii="Calibri" w:hAnsi="Calibri"/>
          <w:sz w:val="22"/>
          <w:szCs w:val="22"/>
        </w:rPr>
        <w:t xml:space="preserve"> </w:t>
      </w:r>
      <w:r w:rsidR="000603EC" w:rsidRPr="001B7F4D">
        <w:rPr>
          <w:rFonts w:ascii="Calibri" w:hAnsi="Calibri"/>
          <w:sz w:val="22"/>
          <w:szCs w:val="22"/>
        </w:rPr>
        <w:t xml:space="preserve">past government service </w:t>
      </w:r>
      <w:r w:rsidRPr="001B7F4D">
        <w:rPr>
          <w:rFonts w:ascii="Calibri" w:hAnsi="Calibri"/>
          <w:sz w:val="22"/>
          <w:szCs w:val="22"/>
        </w:rPr>
        <w:t xml:space="preserve">has </w:t>
      </w:r>
      <w:r w:rsidR="000603EC" w:rsidRPr="001B7F4D">
        <w:rPr>
          <w:rFonts w:ascii="Calibri" w:hAnsi="Calibri"/>
          <w:sz w:val="22"/>
          <w:szCs w:val="22"/>
        </w:rPr>
        <w:t>include</w:t>
      </w:r>
      <w:r w:rsidRPr="001B7F4D">
        <w:rPr>
          <w:rFonts w:ascii="Calibri" w:hAnsi="Calibri"/>
          <w:sz w:val="22"/>
          <w:szCs w:val="22"/>
        </w:rPr>
        <w:t>d</w:t>
      </w:r>
      <w:r w:rsidR="000603EC" w:rsidRPr="001B7F4D">
        <w:rPr>
          <w:rFonts w:ascii="Calibri" w:hAnsi="Calibri"/>
          <w:sz w:val="22"/>
          <w:szCs w:val="22"/>
        </w:rPr>
        <w:t xml:space="preserve"> serving as a </w:t>
      </w:r>
      <w:r w:rsidR="001B7F4D" w:rsidRPr="001B7F4D">
        <w:rPr>
          <w:rFonts w:ascii="Calibri" w:hAnsi="Calibri"/>
          <w:sz w:val="22"/>
          <w:szCs w:val="22"/>
        </w:rPr>
        <w:t>c</w:t>
      </w:r>
      <w:r w:rsidR="000603EC" w:rsidRPr="001B7F4D">
        <w:rPr>
          <w:rFonts w:ascii="Calibri" w:hAnsi="Calibri"/>
          <w:sz w:val="22"/>
          <w:szCs w:val="22"/>
        </w:rPr>
        <w:t xml:space="preserve">ommissioner of the Town of North Hempstead Housing Authority; </w:t>
      </w:r>
      <w:r w:rsidR="006379A3" w:rsidRPr="001B7F4D">
        <w:rPr>
          <w:rFonts w:ascii="Calibri" w:hAnsi="Calibri"/>
          <w:sz w:val="22"/>
          <w:szCs w:val="22"/>
        </w:rPr>
        <w:t xml:space="preserve">a </w:t>
      </w:r>
      <w:r w:rsidRPr="001B7F4D">
        <w:rPr>
          <w:rFonts w:ascii="Calibri" w:hAnsi="Calibri"/>
          <w:sz w:val="22"/>
          <w:szCs w:val="22"/>
        </w:rPr>
        <w:t>m</w:t>
      </w:r>
      <w:r w:rsidR="000603EC" w:rsidRPr="001B7F4D">
        <w:rPr>
          <w:rFonts w:ascii="Calibri" w:hAnsi="Calibri"/>
          <w:sz w:val="22"/>
          <w:szCs w:val="22"/>
        </w:rPr>
        <w:t xml:space="preserve">ember of the Town of North Hempstead Historical Preservation Board; </w:t>
      </w:r>
      <w:r w:rsidR="00163064" w:rsidRPr="001B7F4D">
        <w:rPr>
          <w:rFonts w:ascii="Calibri" w:hAnsi="Calibri"/>
          <w:sz w:val="22"/>
          <w:szCs w:val="22"/>
        </w:rPr>
        <w:t xml:space="preserve">and </w:t>
      </w:r>
      <w:r w:rsidR="000603EC" w:rsidRPr="001B7F4D">
        <w:rPr>
          <w:rFonts w:ascii="Calibri" w:hAnsi="Calibri"/>
          <w:sz w:val="22"/>
          <w:szCs w:val="22"/>
        </w:rPr>
        <w:t>a staff member for the NYS Senate Majority Leader.</w:t>
      </w:r>
      <w:r w:rsidR="00EC4192" w:rsidRPr="001B7F4D">
        <w:rPr>
          <w:rFonts w:ascii="Calibri" w:hAnsi="Calibri"/>
          <w:sz w:val="22"/>
          <w:szCs w:val="22"/>
        </w:rPr>
        <w:t xml:space="preserve"> </w:t>
      </w:r>
      <w:r w:rsidRPr="001B7F4D">
        <w:rPr>
          <w:rFonts w:ascii="Calibri" w:hAnsi="Calibri"/>
          <w:sz w:val="22"/>
          <w:szCs w:val="22"/>
        </w:rPr>
        <w:t xml:space="preserve">His </w:t>
      </w:r>
      <w:r w:rsidR="003D5873" w:rsidRPr="001B7F4D">
        <w:rPr>
          <w:rFonts w:ascii="Calibri" w:hAnsi="Calibri"/>
          <w:sz w:val="22"/>
          <w:szCs w:val="22"/>
        </w:rPr>
        <w:t xml:space="preserve">current and past </w:t>
      </w:r>
      <w:r w:rsidR="007332DA" w:rsidRPr="001B7F4D">
        <w:rPr>
          <w:rFonts w:ascii="Calibri" w:hAnsi="Calibri"/>
          <w:sz w:val="22"/>
          <w:szCs w:val="22"/>
        </w:rPr>
        <w:t>professional, community</w:t>
      </w:r>
      <w:r w:rsidR="00EC4192" w:rsidRPr="001B7F4D">
        <w:rPr>
          <w:rFonts w:ascii="Calibri" w:hAnsi="Calibri"/>
          <w:sz w:val="22"/>
          <w:szCs w:val="22"/>
        </w:rPr>
        <w:t xml:space="preserve"> </w:t>
      </w:r>
      <w:r w:rsidR="007332DA" w:rsidRPr="001B7F4D">
        <w:rPr>
          <w:rFonts w:ascii="Calibri" w:hAnsi="Calibri"/>
          <w:sz w:val="22"/>
          <w:szCs w:val="22"/>
        </w:rPr>
        <w:t>and charitable endeavors</w:t>
      </w:r>
      <w:r w:rsidR="003D5873" w:rsidRPr="001B7F4D">
        <w:rPr>
          <w:rFonts w:ascii="Calibri" w:hAnsi="Calibri"/>
          <w:sz w:val="22"/>
          <w:szCs w:val="22"/>
        </w:rPr>
        <w:t xml:space="preserve"> include t</w:t>
      </w:r>
      <w:r w:rsidR="000775C3" w:rsidRPr="001B7F4D">
        <w:rPr>
          <w:rFonts w:ascii="Calibri" w:hAnsi="Calibri"/>
          <w:sz w:val="22"/>
          <w:szCs w:val="22"/>
        </w:rPr>
        <w:t>he Boy Scouts</w:t>
      </w:r>
      <w:r w:rsidR="003D5873" w:rsidRPr="001B7F4D">
        <w:rPr>
          <w:rFonts w:ascii="Calibri" w:hAnsi="Calibri"/>
          <w:sz w:val="22"/>
          <w:szCs w:val="22"/>
        </w:rPr>
        <w:t xml:space="preserve"> of America; S</w:t>
      </w:r>
      <w:r w:rsidR="000775C3" w:rsidRPr="001B7F4D">
        <w:rPr>
          <w:rFonts w:ascii="Calibri" w:hAnsi="Calibri"/>
          <w:sz w:val="22"/>
          <w:szCs w:val="22"/>
        </w:rPr>
        <w:t xml:space="preserve">t. </w:t>
      </w:r>
      <w:proofErr w:type="spellStart"/>
      <w:r w:rsidR="000775C3" w:rsidRPr="001B7F4D">
        <w:rPr>
          <w:rFonts w:ascii="Calibri" w:hAnsi="Calibri"/>
          <w:sz w:val="22"/>
          <w:szCs w:val="22"/>
        </w:rPr>
        <w:t>Brigid’s</w:t>
      </w:r>
      <w:proofErr w:type="spellEnd"/>
      <w:r w:rsidR="000775C3" w:rsidRPr="001B7F4D">
        <w:rPr>
          <w:rFonts w:ascii="Calibri" w:hAnsi="Calibri"/>
          <w:sz w:val="22"/>
          <w:szCs w:val="22"/>
        </w:rPr>
        <w:t xml:space="preserve"> </w:t>
      </w:r>
      <w:r w:rsidR="00730E9C" w:rsidRPr="001B7F4D">
        <w:rPr>
          <w:rFonts w:ascii="Calibri" w:hAnsi="Calibri"/>
          <w:sz w:val="22"/>
          <w:szCs w:val="22"/>
        </w:rPr>
        <w:t>Church</w:t>
      </w:r>
      <w:r w:rsidR="003D5873" w:rsidRPr="001B7F4D">
        <w:rPr>
          <w:rFonts w:ascii="Calibri" w:hAnsi="Calibri"/>
          <w:sz w:val="22"/>
          <w:szCs w:val="22"/>
        </w:rPr>
        <w:t xml:space="preserve">; </w:t>
      </w:r>
      <w:r w:rsidR="00C917D2" w:rsidRPr="001B7F4D">
        <w:rPr>
          <w:rFonts w:ascii="Calibri" w:hAnsi="Calibri"/>
          <w:sz w:val="22"/>
          <w:szCs w:val="22"/>
        </w:rPr>
        <w:t>the Thomas Hartman Foundation for Parkinson’s Research</w:t>
      </w:r>
      <w:r w:rsidR="003D5873" w:rsidRPr="001B7F4D">
        <w:rPr>
          <w:rFonts w:ascii="Calibri" w:hAnsi="Calibri"/>
          <w:sz w:val="22"/>
          <w:szCs w:val="22"/>
        </w:rPr>
        <w:t>; Education and Assistance Corp.; the Henry Viscardi School</w:t>
      </w:r>
      <w:r w:rsidRPr="001B7F4D">
        <w:rPr>
          <w:rFonts w:ascii="Calibri" w:hAnsi="Calibri"/>
          <w:sz w:val="22"/>
          <w:szCs w:val="22"/>
        </w:rPr>
        <w:t xml:space="preserve"> division of Abilities! Inc.</w:t>
      </w:r>
      <w:r w:rsidR="006379A3" w:rsidRPr="001B7F4D">
        <w:rPr>
          <w:rFonts w:ascii="Calibri" w:hAnsi="Calibri"/>
          <w:sz w:val="22"/>
          <w:szCs w:val="22"/>
        </w:rPr>
        <w:t xml:space="preserve">; the New York State Conference of Mayors; </w:t>
      </w:r>
      <w:r w:rsidR="00730E9C" w:rsidRPr="001B7F4D">
        <w:rPr>
          <w:rFonts w:ascii="Calibri" w:hAnsi="Calibri"/>
          <w:sz w:val="22"/>
          <w:szCs w:val="22"/>
        </w:rPr>
        <w:t xml:space="preserve">and </w:t>
      </w:r>
      <w:r w:rsidR="006379A3" w:rsidRPr="001B7F4D">
        <w:rPr>
          <w:rFonts w:ascii="Calibri" w:hAnsi="Calibri"/>
          <w:sz w:val="22"/>
          <w:szCs w:val="22"/>
        </w:rPr>
        <w:t xml:space="preserve">the Nassau County </w:t>
      </w:r>
      <w:proofErr w:type="gramStart"/>
      <w:r w:rsidR="006379A3" w:rsidRPr="001B7F4D">
        <w:rPr>
          <w:rFonts w:ascii="Calibri" w:hAnsi="Calibri"/>
          <w:sz w:val="22"/>
          <w:szCs w:val="22"/>
        </w:rPr>
        <w:t>Bar</w:t>
      </w:r>
      <w:proofErr w:type="gramEnd"/>
      <w:r w:rsidR="006379A3" w:rsidRPr="001B7F4D">
        <w:rPr>
          <w:rFonts w:ascii="Calibri" w:hAnsi="Calibri"/>
          <w:sz w:val="22"/>
          <w:szCs w:val="22"/>
        </w:rPr>
        <w:t xml:space="preserve"> Association.  </w:t>
      </w:r>
    </w:p>
    <w:p w:rsidR="00EC4192" w:rsidRPr="001B7F4D" w:rsidRDefault="00EC4192" w:rsidP="001B7F4D">
      <w:pPr>
        <w:rPr>
          <w:rFonts w:ascii="Calibri" w:hAnsi="Calibri"/>
          <w:sz w:val="22"/>
          <w:szCs w:val="22"/>
        </w:rPr>
      </w:pPr>
    </w:p>
    <w:p w:rsidR="00EC4192" w:rsidRPr="001B7F4D" w:rsidRDefault="00EC4192" w:rsidP="001B7F4D">
      <w:pPr>
        <w:rPr>
          <w:rFonts w:ascii="Calibri" w:hAnsi="Calibri"/>
          <w:sz w:val="22"/>
          <w:szCs w:val="22"/>
        </w:rPr>
      </w:pPr>
      <w:bookmarkStart w:id="0" w:name="_GoBack"/>
      <w:bookmarkEnd w:id="0"/>
      <w:r w:rsidRPr="001B7F4D">
        <w:rPr>
          <w:rFonts w:ascii="Calibri" w:hAnsi="Calibri"/>
          <w:sz w:val="22"/>
          <w:szCs w:val="22"/>
        </w:rPr>
        <w:t xml:space="preserve">Professionally, Mayor Cavallaro is a practicing </w:t>
      </w:r>
      <w:r w:rsidR="0011718A" w:rsidRPr="001B7F4D">
        <w:rPr>
          <w:rFonts w:ascii="Calibri" w:hAnsi="Calibri"/>
          <w:sz w:val="22"/>
          <w:szCs w:val="22"/>
        </w:rPr>
        <w:t xml:space="preserve">corporate </w:t>
      </w:r>
      <w:r w:rsidRPr="001B7F4D">
        <w:rPr>
          <w:rFonts w:ascii="Calibri" w:hAnsi="Calibri"/>
          <w:sz w:val="22"/>
          <w:szCs w:val="22"/>
        </w:rPr>
        <w:t xml:space="preserve">attorney. </w:t>
      </w:r>
    </w:p>
    <w:sectPr w:rsidR="00EC4192" w:rsidRPr="001B7F4D" w:rsidSect="003C717D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06520"/>
    <w:multiLevelType w:val="singleLevel"/>
    <w:tmpl w:val="7B10BB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E83319E"/>
    <w:multiLevelType w:val="singleLevel"/>
    <w:tmpl w:val="6B0284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0C0D15"/>
    <w:multiLevelType w:val="singleLevel"/>
    <w:tmpl w:val="2BDC00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>
    <w:nsid w:val="35A25629"/>
    <w:multiLevelType w:val="hybridMultilevel"/>
    <w:tmpl w:val="33A488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834481F"/>
    <w:multiLevelType w:val="hybridMultilevel"/>
    <w:tmpl w:val="2188E6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F3A3AB9"/>
    <w:multiLevelType w:val="hybridMultilevel"/>
    <w:tmpl w:val="F0F6D7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8382455"/>
    <w:multiLevelType w:val="hybridMultilevel"/>
    <w:tmpl w:val="399EBA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2C7108E"/>
    <w:multiLevelType w:val="hybridMultilevel"/>
    <w:tmpl w:val="9D181F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FC4481E"/>
    <w:multiLevelType w:val="hybridMultilevel"/>
    <w:tmpl w:val="BD1C79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7D2"/>
    <w:rsid w:val="000603EC"/>
    <w:rsid w:val="000775C3"/>
    <w:rsid w:val="000E4D2B"/>
    <w:rsid w:val="0011718A"/>
    <w:rsid w:val="00163064"/>
    <w:rsid w:val="001814C4"/>
    <w:rsid w:val="001B7F4D"/>
    <w:rsid w:val="002467F8"/>
    <w:rsid w:val="0025102E"/>
    <w:rsid w:val="00263AA5"/>
    <w:rsid w:val="00297188"/>
    <w:rsid w:val="002E3135"/>
    <w:rsid w:val="00317800"/>
    <w:rsid w:val="003C717D"/>
    <w:rsid w:val="003D5873"/>
    <w:rsid w:val="00457069"/>
    <w:rsid w:val="005A7C8B"/>
    <w:rsid w:val="00624937"/>
    <w:rsid w:val="00633E47"/>
    <w:rsid w:val="006379A3"/>
    <w:rsid w:val="00661B0D"/>
    <w:rsid w:val="006B05A3"/>
    <w:rsid w:val="00730E9C"/>
    <w:rsid w:val="007332DA"/>
    <w:rsid w:val="007438C8"/>
    <w:rsid w:val="0077412C"/>
    <w:rsid w:val="0077566B"/>
    <w:rsid w:val="007E2587"/>
    <w:rsid w:val="008F0D96"/>
    <w:rsid w:val="009303CB"/>
    <w:rsid w:val="009B3425"/>
    <w:rsid w:val="00A52ABD"/>
    <w:rsid w:val="00AD0734"/>
    <w:rsid w:val="00BF79A5"/>
    <w:rsid w:val="00C917D2"/>
    <w:rsid w:val="00D035DE"/>
    <w:rsid w:val="00D03C16"/>
    <w:rsid w:val="00D75551"/>
    <w:rsid w:val="00EC4192"/>
    <w:rsid w:val="00EC7A91"/>
    <w:rsid w:val="00F06930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57B61-F778-439D-809E-248A2D89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firstLine="720"/>
      <w:jc w:val="both"/>
      <w:outlineLvl w:val="4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780"/>
      <w:jc w:val="both"/>
    </w:pPr>
    <w:rPr>
      <w:sz w:val="22"/>
    </w:rPr>
  </w:style>
  <w:style w:type="paragraph" w:styleId="Title">
    <w:name w:val="Title"/>
    <w:basedOn w:val="Normal"/>
    <w:qFormat/>
    <w:pPr>
      <w:jc w:val="center"/>
    </w:pPr>
    <w:rPr>
      <w:b/>
      <w:i/>
      <w:sz w:val="32"/>
    </w:rPr>
  </w:style>
  <w:style w:type="paragraph" w:styleId="BodyText2">
    <w:name w:val="Body Text 2"/>
    <w:basedOn w:val="Normal"/>
    <w:rPr>
      <w:b/>
      <w:bCs/>
      <w:sz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PETER I. CAVALLARO</vt:lpstr>
    </vt:vector>
  </TitlesOfParts>
  <Company>Preferred Company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I. CAVALLARO</dc:title>
  <dc:subject/>
  <dc:creator>Oxford Resources Corp.</dc:creator>
  <cp:keywords/>
  <cp:lastModifiedBy>Vision Long Island</cp:lastModifiedBy>
  <cp:revision>2</cp:revision>
  <cp:lastPrinted>2012-10-04T20:19:00Z</cp:lastPrinted>
  <dcterms:created xsi:type="dcterms:W3CDTF">2013-10-30T14:02:00Z</dcterms:created>
  <dcterms:modified xsi:type="dcterms:W3CDTF">2013-10-30T14:02:00Z</dcterms:modified>
</cp:coreProperties>
</file>