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D4" w:rsidRDefault="005312E5">
      <w:bookmarkStart w:id="0" w:name="_GoBack"/>
      <w:bookmarkEnd w:id="0"/>
      <w:r>
        <w:t>Richard Foster – Launchpad LI</w:t>
      </w:r>
      <w:r>
        <w:br/>
      </w:r>
      <w:r>
        <w:br/>
      </w:r>
      <w:r w:rsidRPr="005312E5">
        <w:t xml:space="preserve">Richard Foster is a driven entrepreneur and angel investor with a passion for new business development. His entrepreneurial spirit has taken him down many roads. Foster holds seven U.S. </w:t>
      </w:r>
      <w:r>
        <w:t>p</w:t>
      </w:r>
      <w:r w:rsidRPr="005312E5">
        <w:t xml:space="preserve">atents for the creation of his line of sports-themed clocks, "TIME for SPORTS", which have been distributed in fifteen countries around the world. Foster has been named the "Youngest Entrepreneur" by </w:t>
      </w:r>
      <w:r w:rsidRPr="005312E5">
        <w:rPr>
          <w:i/>
        </w:rPr>
        <w:t>the New York Times</w:t>
      </w:r>
      <w:r>
        <w:t>,</w:t>
      </w:r>
      <w:r w:rsidRPr="005312E5">
        <w:t xml:space="preserve"> </w:t>
      </w:r>
      <w:r>
        <w:t xml:space="preserve">in addition to </w:t>
      </w:r>
      <w:r w:rsidRPr="005312E5">
        <w:t>appearing in a wide variety of radio, TV, and print nationwide. He has been selected to ring the closing bell at the world famous New York Stock Exchange.</w:t>
      </w:r>
      <w:r>
        <w:br/>
      </w:r>
      <w:r>
        <w:br/>
      </w:r>
      <w:r w:rsidRPr="005312E5">
        <w:t xml:space="preserve">Foster currently serves as </w:t>
      </w:r>
      <w:r>
        <w:t>p</w:t>
      </w:r>
      <w:r w:rsidRPr="005312E5">
        <w:t xml:space="preserve">resident of Foster Management &amp; Holdings, the holdings company for his numerous business investments and ventures. He also serves on the board and is actively involved in an executive capacity in several of his companies. Foster is a co-founder of </w:t>
      </w:r>
      <w:proofErr w:type="spellStart"/>
      <w:r w:rsidRPr="005312E5">
        <w:t>LaunchPad</w:t>
      </w:r>
      <w:proofErr w:type="spellEnd"/>
      <w:r w:rsidRPr="005312E5">
        <w:t xml:space="preserve"> LI and a </w:t>
      </w:r>
      <w:r>
        <w:t>b</w:t>
      </w:r>
      <w:r w:rsidRPr="005312E5">
        <w:t>oard member of the Long Island Angel Network.</w:t>
      </w:r>
    </w:p>
    <w:sectPr w:rsidR="00E01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E5"/>
    <w:rsid w:val="005312E5"/>
    <w:rsid w:val="00E0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5D119-3F28-485D-BADE-1B7D6DD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5099">
      <w:bodyDiv w:val="1"/>
      <w:marLeft w:val="0"/>
      <w:marRight w:val="0"/>
      <w:marTop w:val="0"/>
      <w:marBottom w:val="0"/>
      <w:divBdr>
        <w:top w:val="none" w:sz="0" w:space="0" w:color="auto"/>
        <w:left w:val="none" w:sz="0" w:space="0" w:color="auto"/>
        <w:bottom w:val="none" w:sz="0" w:space="0" w:color="auto"/>
        <w:right w:val="none" w:sz="0" w:space="0" w:color="auto"/>
      </w:divBdr>
      <w:divsChild>
        <w:div w:id="196754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2013-11-05T17:48:00Z</dcterms:created>
  <dcterms:modified xsi:type="dcterms:W3CDTF">2013-11-05T17:50:00Z</dcterms:modified>
</cp:coreProperties>
</file>