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405D1D"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5E579B">
        <w:rPr>
          <w:rFonts w:ascii="Times New Roman" w:hAnsi="Times New Roman"/>
          <w:noProof/>
          <w:szCs w:val="24"/>
        </w:rPr>
        <w:t>Anthony Bartone</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02E97">
        <w:rPr>
          <w:rFonts w:ascii="Times New Roman" w:hAnsi="Times New Roman"/>
          <w:b/>
          <w:i/>
          <w:szCs w:val="24"/>
          <w:u w:val="single"/>
        </w:rPr>
        <w:t>Transit-Oriented Development</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405D1D"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D1D" w:rsidRDefault="00405D1D">
      <w:r>
        <w:separator/>
      </w:r>
    </w:p>
  </w:endnote>
  <w:endnote w:type="continuationSeparator" w:id="0">
    <w:p w:rsidR="00405D1D" w:rsidRDefault="0040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05D1D">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D1D" w:rsidRDefault="00405D1D">
      <w:r>
        <w:separator/>
      </w:r>
    </w:p>
  </w:footnote>
  <w:footnote w:type="continuationSeparator" w:id="0">
    <w:p w:rsidR="00405D1D" w:rsidRDefault="00405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05D1D">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405D1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05D1D"/>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CCF5D-FE29-486C-AA45-8FB34483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2013-10-30T15:47:00Z</dcterms:created>
  <dcterms:modified xsi:type="dcterms:W3CDTF">2013-10-30T15:47:00Z</dcterms:modified>
</cp:coreProperties>
</file>